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B91" w:rsidRPr="009640DE" w:rsidRDefault="00E75A7C" w:rsidP="00262B91">
      <w:pPr>
        <w:widowControl/>
        <w:ind w:leftChars="-59" w:left="-142"/>
        <w:jc w:val="center"/>
        <w:rPr>
          <w:rFonts w:ascii="標楷體" w:eastAsia="標楷體" w:hAnsi="標楷體"/>
          <w:sz w:val="44"/>
          <w:szCs w:val="36"/>
        </w:rPr>
      </w:pPr>
      <w:r>
        <w:rPr>
          <w:rFonts w:ascii="標楷體" w:eastAsia="標楷體" w:hAnsi="標楷體" w:hint="eastAsia"/>
          <w:b/>
          <w:noProof/>
          <w:sz w:val="44"/>
          <w:szCs w:val="32"/>
        </w:rPr>
        <w:drawing>
          <wp:anchor distT="0" distB="0" distL="114300" distR="114300" simplePos="0" relativeHeight="251659264" behindDoc="0" locked="0" layoutInCell="1" allowOverlap="1" wp14:anchorId="396099D5" wp14:editId="49FA5E7D">
            <wp:simplePos x="0" y="0"/>
            <wp:positionH relativeFrom="margin">
              <wp:align>left</wp:align>
            </wp:positionH>
            <wp:positionV relativeFrom="paragraph">
              <wp:posOffset>-373380</wp:posOffset>
            </wp:positionV>
            <wp:extent cx="1481071" cy="360000"/>
            <wp:effectExtent l="0" t="0" r="5080" b="2540"/>
            <wp:wrapNone/>
            <wp:docPr id="3" name="圖片 3" descr="W:\070C2\CSR企業社會責任\CSR企業社會責任報告書\2017CSR\LOGO\台中銀行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70C2\CSR企業社會責任\CSR企業社會責任報告書\2017CSR\LOGO\台中銀行１.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1071"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B91" w:rsidRPr="009640DE">
        <w:rPr>
          <w:rFonts w:ascii="標楷體" w:eastAsia="標楷體" w:hAnsi="標楷體" w:hint="eastAsia"/>
          <w:sz w:val="44"/>
          <w:szCs w:val="36"/>
        </w:rPr>
        <w:t>台中商業銀行新總行大樓</w:t>
      </w:r>
    </w:p>
    <w:p w:rsidR="00262B91" w:rsidRPr="009640DE" w:rsidRDefault="00262B91" w:rsidP="00262B91">
      <w:pPr>
        <w:widowControl/>
        <w:jc w:val="center"/>
        <w:rPr>
          <w:rFonts w:ascii="標楷體" w:eastAsia="標楷體" w:hAnsi="標楷體"/>
          <w:sz w:val="36"/>
          <w:szCs w:val="28"/>
        </w:rPr>
      </w:pPr>
      <w:r w:rsidRPr="009640DE">
        <w:rPr>
          <w:rFonts w:ascii="標楷體" w:eastAsia="標楷體" w:hAnsi="標楷體" w:hint="eastAsia"/>
          <w:sz w:val="36"/>
          <w:szCs w:val="28"/>
        </w:rPr>
        <w:t>租賃</w:t>
      </w:r>
      <w:r w:rsidR="00364B2E" w:rsidRPr="009640DE">
        <w:rPr>
          <w:rFonts w:ascii="標楷體" w:eastAsia="標楷體" w:hAnsi="標楷體" w:hint="eastAsia"/>
          <w:sz w:val="36"/>
          <w:szCs w:val="28"/>
        </w:rPr>
        <w:t>契約</w:t>
      </w:r>
      <w:r w:rsidRPr="009640DE">
        <w:rPr>
          <w:rFonts w:ascii="標楷體" w:eastAsia="標楷體" w:hAnsi="標楷體" w:hint="eastAsia"/>
          <w:sz w:val="36"/>
          <w:szCs w:val="28"/>
        </w:rPr>
        <w:t>(</w:t>
      </w:r>
      <w:proofErr w:type="gramStart"/>
      <w:r w:rsidRPr="009640DE">
        <w:rPr>
          <w:rFonts w:ascii="標楷體" w:eastAsia="標楷體" w:hAnsi="標楷體" w:hint="eastAsia"/>
          <w:sz w:val="36"/>
          <w:szCs w:val="28"/>
        </w:rPr>
        <w:t>樣稿</w:t>
      </w:r>
      <w:proofErr w:type="gramEnd"/>
      <w:r w:rsidRPr="009640DE">
        <w:rPr>
          <w:rFonts w:ascii="標楷體" w:eastAsia="標楷體" w:hAnsi="標楷體" w:hint="eastAsia"/>
          <w:sz w:val="36"/>
          <w:szCs w:val="28"/>
        </w:rPr>
        <w:t>)</w:t>
      </w:r>
      <w:r w:rsidR="00BC1E64">
        <w:rPr>
          <w:rFonts w:ascii="標楷體" w:eastAsia="標楷體" w:hAnsi="標楷體" w:hint="eastAsia"/>
          <w:sz w:val="36"/>
          <w:szCs w:val="28"/>
        </w:rPr>
        <w:t xml:space="preserve"> </w:t>
      </w:r>
      <w:bookmarkStart w:id="0" w:name="_GoBack"/>
      <w:bookmarkEnd w:id="0"/>
    </w:p>
    <w:tbl>
      <w:tblPr>
        <w:tblStyle w:val="a5"/>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62"/>
      </w:tblGrid>
      <w:tr w:rsidR="009640DE" w:rsidRPr="009640DE" w:rsidTr="00780A31">
        <w:tc>
          <w:tcPr>
            <w:tcW w:w="2835" w:type="dxa"/>
            <w:vMerge w:val="restart"/>
            <w:vAlign w:val="center"/>
          </w:tcPr>
          <w:p w:rsidR="00262B91" w:rsidRPr="009640DE" w:rsidRDefault="00262B91" w:rsidP="0058150E">
            <w:pPr>
              <w:widowControl/>
              <w:spacing w:line="0" w:lineRule="atLeast"/>
              <w:rPr>
                <w:rFonts w:ascii="標楷體" w:eastAsia="標楷體" w:hAnsi="標楷體"/>
                <w:sz w:val="28"/>
                <w:szCs w:val="28"/>
              </w:rPr>
            </w:pPr>
            <w:r w:rsidRPr="009640DE">
              <w:rPr>
                <w:rFonts w:ascii="標楷體" w:eastAsia="標楷體" w:hAnsi="標楷體" w:hint="eastAsia"/>
                <w:sz w:val="28"/>
                <w:szCs w:val="28"/>
              </w:rPr>
              <w:t>立房屋租賃契約書人</w:t>
            </w:r>
          </w:p>
        </w:tc>
        <w:tc>
          <w:tcPr>
            <w:tcW w:w="6662" w:type="dxa"/>
          </w:tcPr>
          <w:p w:rsidR="00262B91" w:rsidRPr="009640DE" w:rsidRDefault="00262B91" w:rsidP="0058150E">
            <w:pPr>
              <w:widowControl/>
              <w:spacing w:line="0" w:lineRule="atLeast"/>
              <w:rPr>
                <w:rFonts w:ascii="標楷體" w:eastAsia="標楷體" w:hAnsi="標楷體"/>
                <w:sz w:val="28"/>
                <w:szCs w:val="28"/>
              </w:rPr>
            </w:pPr>
            <w:r w:rsidRPr="009640DE">
              <w:rPr>
                <w:rFonts w:ascii="標楷體" w:eastAsia="標楷體" w:hAnsi="標楷體" w:hint="eastAsia"/>
                <w:sz w:val="28"/>
                <w:szCs w:val="28"/>
              </w:rPr>
              <w:t>出租人：台中商業銀行股份有限公司(以下簡稱甲方)</w:t>
            </w:r>
          </w:p>
        </w:tc>
      </w:tr>
      <w:tr w:rsidR="009640DE" w:rsidRPr="009640DE" w:rsidTr="00780A31">
        <w:trPr>
          <w:trHeight w:val="75"/>
        </w:trPr>
        <w:tc>
          <w:tcPr>
            <w:tcW w:w="2835" w:type="dxa"/>
            <w:vMerge/>
          </w:tcPr>
          <w:p w:rsidR="00262B91" w:rsidRPr="009640DE" w:rsidRDefault="00262B91" w:rsidP="0058150E">
            <w:pPr>
              <w:widowControl/>
              <w:spacing w:line="0" w:lineRule="atLeast"/>
              <w:rPr>
                <w:rFonts w:ascii="標楷體" w:eastAsia="標楷體" w:hAnsi="標楷體"/>
                <w:sz w:val="28"/>
                <w:szCs w:val="28"/>
              </w:rPr>
            </w:pPr>
          </w:p>
        </w:tc>
        <w:tc>
          <w:tcPr>
            <w:tcW w:w="6662" w:type="dxa"/>
          </w:tcPr>
          <w:p w:rsidR="00262B91" w:rsidRPr="009640DE" w:rsidRDefault="00262B91" w:rsidP="0058150E">
            <w:pPr>
              <w:widowControl/>
              <w:spacing w:line="0" w:lineRule="atLeast"/>
              <w:rPr>
                <w:rFonts w:ascii="標楷體" w:eastAsia="標楷體" w:hAnsi="標楷體"/>
                <w:sz w:val="28"/>
                <w:szCs w:val="28"/>
              </w:rPr>
            </w:pPr>
            <w:r w:rsidRPr="009640DE">
              <w:rPr>
                <w:rFonts w:ascii="標楷體" w:eastAsia="標楷體" w:hAnsi="標楷體" w:hint="eastAsia"/>
                <w:sz w:val="28"/>
                <w:szCs w:val="28"/>
              </w:rPr>
              <w:t>承租人：                        (以下簡稱乙方)</w:t>
            </w:r>
          </w:p>
        </w:tc>
      </w:tr>
    </w:tbl>
    <w:p w:rsidR="00262B91" w:rsidRPr="009640DE" w:rsidRDefault="00262B91" w:rsidP="00643403">
      <w:pPr>
        <w:widowControl/>
        <w:spacing w:line="480" w:lineRule="exact"/>
        <w:ind w:leftChars="59" w:left="142"/>
        <w:rPr>
          <w:rFonts w:ascii="標楷體" w:eastAsia="標楷體" w:hAnsi="標楷體"/>
          <w:sz w:val="28"/>
          <w:szCs w:val="28"/>
        </w:rPr>
      </w:pPr>
      <w:r w:rsidRPr="009640DE">
        <w:rPr>
          <w:rFonts w:ascii="標楷體" w:eastAsia="標楷體" w:hAnsi="標楷體" w:hint="eastAsia"/>
          <w:sz w:val="28"/>
          <w:szCs w:val="28"/>
        </w:rPr>
        <w:t>雙方為房屋租賃事</w:t>
      </w:r>
      <w:r w:rsidRPr="009640DE">
        <w:rPr>
          <w:rFonts w:ascii="標楷體" w:eastAsia="標楷體" w:hAnsi="標楷體"/>
          <w:sz w:val="28"/>
          <w:szCs w:val="28"/>
        </w:rPr>
        <w:t xml:space="preserve"> </w:t>
      </w:r>
      <w:r w:rsidRPr="009640DE">
        <w:rPr>
          <w:rFonts w:ascii="標楷體" w:eastAsia="標楷體" w:hAnsi="標楷體" w:hint="eastAsia"/>
          <w:sz w:val="28"/>
          <w:szCs w:val="28"/>
        </w:rPr>
        <w:t>，訂立本租賃契約，經協議訂定條款如下：</w:t>
      </w:r>
    </w:p>
    <w:p w:rsidR="00C05A4A" w:rsidRPr="009640DE" w:rsidRDefault="00262B91" w:rsidP="00643403">
      <w:pPr>
        <w:widowControl/>
        <w:spacing w:line="480" w:lineRule="exact"/>
        <w:ind w:leftChars="59" w:left="1273" w:hangingChars="404" w:hanging="1131"/>
        <w:rPr>
          <w:rFonts w:ascii="標楷體" w:eastAsia="標楷體" w:hAnsi="標楷體"/>
          <w:sz w:val="28"/>
          <w:szCs w:val="28"/>
        </w:rPr>
      </w:pPr>
      <w:r w:rsidRPr="009640DE">
        <w:rPr>
          <w:rFonts w:ascii="標楷體" w:eastAsia="標楷體" w:hAnsi="標楷體" w:hint="eastAsia"/>
          <w:sz w:val="28"/>
          <w:szCs w:val="28"/>
        </w:rPr>
        <w:t>第一條：</w:t>
      </w:r>
      <w:r w:rsidR="00364B2E" w:rsidRPr="009640DE">
        <w:rPr>
          <w:rFonts w:ascii="標楷體" w:eastAsia="標楷體" w:hAnsi="標楷體"/>
          <w:sz w:val="28"/>
          <w:szCs w:val="28"/>
        </w:rPr>
        <w:t>租賃標的物</w:t>
      </w:r>
      <w:r w:rsidR="00C05A4A" w:rsidRPr="009640DE">
        <w:rPr>
          <w:rFonts w:ascii="標楷體" w:eastAsia="標楷體" w:hAnsi="標楷體" w:hint="eastAsia"/>
          <w:sz w:val="28"/>
          <w:szCs w:val="28"/>
        </w:rPr>
        <w:t>及使用範圍</w:t>
      </w:r>
    </w:p>
    <w:p w:rsidR="00B40A11" w:rsidRPr="009640DE" w:rsidRDefault="00C05A4A" w:rsidP="00643403">
      <w:pPr>
        <w:pStyle w:val="a4"/>
        <w:widowControl/>
        <w:numPr>
          <w:ilvl w:val="0"/>
          <w:numId w:val="2"/>
        </w:numPr>
        <w:spacing w:line="480" w:lineRule="exact"/>
        <w:ind w:leftChars="0" w:left="1843" w:hanging="567"/>
        <w:rPr>
          <w:rFonts w:ascii="標楷體" w:eastAsia="標楷體" w:hAnsi="標楷體"/>
          <w:sz w:val="28"/>
          <w:szCs w:val="28"/>
        </w:rPr>
      </w:pPr>
      <w:r w:rsidRPr="009640DE">
        <w:rPr>
          <w:rFonts w:ascii="標楷體" w:eastAsia="標楷體" w:hAnsi="標楷體" w:hint="eastAsia"/>
          <w:sz w:val="28"/>
          <w:szCs w:val="28"/>
        </w:rPr>
        <w:t>甲方同意將其所有座落</w:t>
      </w:r>
      <w:proofErr w:type="gramStart"/>
      <w:r w:rsidRPr="009640DE">
        <w:rPr>
          <w:rFonts w:ascii="標楷體" w:eastAsia="標楷體" w:hAnsi="標楷體"/>
          <w:sz w:val="28"/>
          <w:szCs w:val="28"/>
        </w:rPr>
        <w:t>臺</w:t>
      </w:r>
      <w:proofErr w:type="gramEnd"/>
      <w:r w:rsidRPr="009640DE">
        <w:rPr>
          <w:rFonts w:ascii="標楷體" w:eastAsia="標楷體" w:hAnsi="標楷體"/>
          <w:sz w:val="28"/>
          <w:szCs w:val="28"/>
        </w:rPr>
        <w:t>中市西屯區惠民段145</w:t>
      </w:r>
      <w:r w:rsidRPr="009640DE">
        <w:rPr>
          <w:rFonts w:ascii="標楷體" w:eastAsia="標楷體" w:hAnsi="標楷體"/>
          <w:iCs/>
          <w:sz w:val="28"/>
          <w:szCs w:val="28"/>
        </w:rPr>
        <w:t>地號</w:t>
      </w:r>
      <w:r w:rsidRPr="009640DE">
        <w:rPr>
          <w:rFonts w:ascii="標楷體" w:eastAsia="標楷體" w:hAnsi="標楷體" w:hint="eastAsia"/>
          <w:sz w:val="28"/>
          <w:szCs w:val="28"/>
        </w:rPr>
        <w:t>○樓，樓板面積約○○○○坪</w:t>
      </w:r>
      <w:proofErr w:type="gramStart"/>
      <w:r w:rsidRPr="009640DE">
        <w:rPr>
          <w:rFonts w:ascii="標楷體" w:eastAsia="標楷體" w:hAnsi="標楷體" w:hint="eastAsia"/>
          <w:sz w:val="28"/>
          <w:szCs w:val="28"/>
        </w:rPr>
        <w:t>出租予乙</w:t>
      </w:r>
      <w:proofErr w:type="gramEnd"/>
      <w:r w:rsidRPr="009640DE">
        <w:rPr>
          <w:rFonts w:ascii="標楷體" w:eastAsia="標楷體" w:hAnsi="標楷體" w:hint="eastAsia"/>
          <w:sz w:val="28"/>
          <w:szCs w:val="28"/>
        </w:rPr>
        <w:t>方使用，承租範圍詳租賃明細表。</w:t>
      </w:r>
    </w:p>
    <w:p w:rsidR="00C05A4A" w:rsidRPr="009640DE" w:rsidRDefault="00C05A4A" w:rsidP="00643403">
      <w:pPr>
        <w:pStyle w:val="a4"/>
        <w:widowControl/>
        <w:numPr>
          <w:ilvl w:val="0"/>
          <w:numId w:val="2"/>
        </w:numPr>
        <w:spacing w:line="480" w:lineRule="exact"/>
        <w:ind w:leftChars="0" w:left="1843" w:hanging="567"/>
        <w:rPr>
          <w:rFonts w:ascii="標楷體" w:eastAsia="標楷體" w:hAnsi="標楷體"/>
          <w:sz w:val="28"/>
          <w:szCs w:val="28"/>
        </w:rPr>
      </w:pPr>
      <w:r w:rsidRPr="009640DE">
        <w:rPr>
          <w:rFonts w:ascii="標楷體" w:eastAsia="標楷體" w:hAnsi="標楷體" w:hint="eastAsia"/>
          <w:sz w:val="28"/>
          <w:szCs w:val="28"/>
        </w:rPr>
        <w:t>乙方使用空間與甲方樓層隔離，</w:t>
      </w:r>
      <w:r w:rsidR="00B40A11" w:rsidRPr="009640DE">
        <w:rPr>
          <w:rFonts w:ascii="標楷體" w:eastAsia="標楷體" w:hAnsi="標楷體" w:hint="eastAsia"/>
          <w:sz w:val="28"/>
          <w:szCs w:val="28"/>
        </w:rPr>
        <w:t>另設門禁出入。</w:t>
      </w:r>
    </w:p>
    <w:p w:rsidR="00B40A11" w:rsidRPr="009640DE" w:rsidRDefault="00262B91" w:rsidP="00643403">
      <w:pPr>
        <w:widowControl/>
        <w:spacing w:line="480" w:lineRule="exact"/>
        <w:ind w:leftChars="59" w:left="1273" w:hangingChars="404" w:hanging="1131"/>
        <w:rPr>
          <w:rFonts w:ascii="標楷體" w:eastAsia="標楷體" w:hAnsi="標楷體"/>
          <w:sz w:val="28"/>
          <w:szCs w:val="28"/>
        </w:rPr>
      </w:pPr>
      <w:r w:rsidRPr="009640DE">
        <w:rPr>
          <w:rFonts w:ascii="標楷體" w:eastAsia="標楷體" w:hAnsi="標楷體" w:hint="eastAsia"/>
          <w:sz w:val="28"/>
          <w:szCs w:val="28"/>
        </w:rPr>
        <w:t>第二條：租賃期間</w:t>
      </w:r>
    </w:p>
    <w:p w:rsidR="00B40A11" w:rsidRPr="009640DE" w:rsidRDefault="00B40A11" w:rsidP="00643403">
      <w:pPr>
        <w:pStyle w:val="a4"/>
        <w:widowControl/>
        <w:numPr>
          <w:ilvl w:val="0"/>
          <w:numId w:val="4"/>
        </w:numPr>
        <w:spacing w:line="480" w:lineRule="exact"/>
        <w:ind w:leftChars="0" w:left="1843" w:hanging="567"/>
        <w:rPr>
          <w:rFonts w:ascii="標楷體" w:eastAsia="標楷體" w:hAnsi="標楷體"/>
          <w:sz w:val="28"/>
          <w:szCs w:val="28"/>
        </w:rPr>
      </w:pPr>
      <w:r w:rsidRPr="009640DE">
        <w:rPr>
          <w:rFonts w:ascii="標楷體" w:eastAsia="標楷體" w:hAnsi="標楷體" w:hint="eastAsia"/>
          <w:sz w:val="28"/>
          <w:szCs w:val="28"/>
        </w:rPr>
        <w:t>經雙方協議自</w:t>
      </w:r>
      <w:r w:rsidR="00262B91" w:rsidRPr="009640DE">
        <w:rPr>
          <w:rFonts w:ascii="標楷體" w:eastAsia="標楷體" w:hAnsi="標楷體" w:hint="eastAsia"/>
          <w:sz w:val="28"/>
          <w:szCs w:val="28"/>
        </w:rPr>
        <w:t>民國○年○月○日起至民國○年○月○日止</w:t>
      </w:r>
      <w:r w:rsidRPr="009640DE">
        <w:rPr>
          <w:rFonts w:ascii="標楷體" w:eastAsia="標楷體" w:hAnsi="標楷體" w:hint="eastAsia"/>
          <w:sz w:val="28"/>
          <w:szCs w:val="28"/>
        </w:rPr>
        <w:t>期間</w:t>
      </w:r>
      <w:r w:rsidR="00262B91" w:rsidRPr="009640DE">
        <w:rPr>
          <w:rFonts w:ascii="標楷體" w:eastAsia="標楷體" w:hAnsi="標楷體" w:hint="eastAsia"/>
          <w:sz w:val="28"/>
          <w:szCs w:val="28"/>
        </w:rPr>
        <w:t>共○年。</w:t>
      </w:r>
    </w:p>
    <w:p w:rsidR="00B40A11" w:rsidRPr="009640DE" w:rsidRDefault="00262B91" w:rsidP="00643403">
      <w:pPr>
        <w:pStyle w:val="a4"/>
        <w:widowControl/>
        <w:numPr>
          <w:ilvl w:val="0"/>
          <w:numId w:val="4"/>
        </w:numPr>
        <w:spacing w:line="480" w:lineRule="exact"/>
        <w:ind w:leftChars="0" w:left="1843" w:hanging="567"/>
        <w:rPr>
          <w:rFonts w:ascii="標楷體" w:eastAsia="標楷體" w:hAnsi="標楷體"/>
          <w:sz w:val="28"/>
          <w:szCs w:val="28"/>
        </w:rPr>
      </w:pPr>
      <w:r w:rsidRPr="009640DE">
        <w:rPr>
          <w:rFonts w:ascii="標楷體" w:eastAsia="標楷體" w:hAnsi="標楷體" w:hint="eastAsia"/>
          <w:sz w:val="28"/>
          <w:szCs w:val="28"/>
        </w:rPr>
        <w:t>自民國</w:t>
      </w:r>
      <w:r w:rsidR="00643C70" w:rsidRPr="009640DE">
        <w:rPr>
          <w:rFonts w:ascii="標楷體" w:eastAsia="標楷體" w:hAnsi="標楷體" w:hint="eastAsia"/>
          <w:sz w:val="28"/>
          <w:szCs w:val="28"/>
        </w:rPr>
        <w:t>○</w:t>
      </w:r>
      <w:r w:rsidRPr="009640DE">
        <w:rPr>
          <w:rFonts w:ascii="標楷體" w:eastAsia="標楷體" w:hAnsi="標楷體" w:hint="eastAsia"/>
          <w:sz w:val="28"/>
          <w:szCs w:val="28"/>
        </w:rPr>
        <w:t>年</w:t>
      </w:r>
      <w:r w:rsidR="00643C70" w:rsidRPr="009640DE">
        <w:rPr>
          <w:rFonts w:ascii="標楷體" w:eastAsia="標楷體" w:hAnsi="標楷體" w:hint="eastAsia"/>
          <w:sz w:val="28"/>
          <w:szCs w:val="28"/>
        </w:rPr>
        <w:t>○</w:t>
      </w:r>
      <w:r w:rsidRPr="009640DE">
        <w:rPr>
          <w:rFonts w:ascii="標楷體" w:eastAsia="標楷體" w:hAnsi="標楷體" w:hint="eastAsia"/>
          <w:sz w:val="28"/>
          <w:szCs w:val="28"/>
        </w:rPr>
        <w:t>月</w:t>
      </w:r>
      <w:r w:rsidR="00643C70" w:rsidRPr="009640DE">
        <w:rPr>
          <w:rFonts w:ascii="標楷體" w:eastAsia="標楷體" w:hAnsi="標楷體" w:hint="eastAsia"/>
          <w:sz w:val="28"/>
          <w:szCs w:val="28"/>
        </w:rPr>
        <w:t>○</w:t>
      </w:r>
      <w:r w:rsidRPr="009640DE">
        <w:rPr>
          <w:rFonts w:ascii="標楷體" w:eastAsia="標楷體" w:hAnsi="標楷體" w:hint="eastAsia"/>
          <w:sz w:val="28"/>
          <w:szCs w:val="28"/>
        </w:rPr>
        <w:t>日起至民國</w:t>
      </w:r>
      <w:r w:rsidR="00643C70" w:rsidRPr="009640DE">
        <w:rPr>
          <w:rFonts w:ascii="標楷體" w:eastAsia="標楷體" w:hAnsi="標楷體" w:hint="eastAsia"/>
          <w:sz w:val="28"/>
          <w:szCs w:val="28"/>
        </w:rPr>
        <w:t>○</w:t>
      </w:r>
      <w:r w:rsidRPr="009640DE">
        <w:rPr>
          <w:rFonts w:ascii="標楷體" w:eastAsia="標楷體" w:hAnsi="標楷體" w:hint="eastAsia"/>
          <w:sz w:val="28"/>
          <w:szCs w:val="28"/>
        </w:rPr>
        <w:t>年</w:t>
      </w:r>
      <w:r w:rsidR="00643C70" w:rsidRPr="009640DE">
        <w:rPr>
          <w:rFonts w:ascii="標楷體" w:eastAsia="標楷體" w:hAnsi="標楷體" w:hint="eastAsia"/>
          <w:sz w:val="28"/>
          <w:szCs w:val="28"/>
        </w:rPr>
        <w:t>○</w:t>
      </w:r>
      <w:r w:rsidRPr="009640DE">
        <w:rPr>
          <w:rFonts w:ascii="標楷體" w:eastAsia="標楷體" w:hAnsi="標楷體" w:hint="eastAsia"/>
          <w:sz w:val="28"/>
          <w:szCs w:val="28"/>
        </w:rPr>
        <w:t>月</w:t>
      </w:r>
      <w:r w:rsidR="00643C70" w:rsidRPr="009640DE">
        <w:rPr>
          <w:rFonts w:ascii="標楷體" w:eastAsia="標楷體" w:hAnsi="標楷體" w:hint="eastAsia"/>
          <w:sz w:val="28"/>
          <w:szCs w:val="28"/>
        </w:rPr>
        <w:t>○</w:t>
      </w:r>
      <w:r w:rsidRPr="009640DE">
        <w:rPr>
          <w:rFonts w:ascii="標楷體" w:eastAsia="標楷體" w:hAnsi="標楷體" w:hint="eastAsia"/>
          <w:sz w:val="28"/>
          <w:szCs w:val="28"/>
        </w:rPr>
        <w:t>日止為裝潢期，此</w:t>
      </w:r>
      <w:proofErr w:type="gramStart"/>
      <w:r w:rsidRPr="009640DE">
        <w:rPr>
          <w:rFonts w:ascii="標楷體" w:eastAsia="標楷體" w:hAnsi="標楷體" w:hint="eastAsia"/>
          <w:sz w:val="28"/>
          <w:szCs w:val="28"/>
        </w:rPr>
        <w:t>期間免</w:t>
      </w:r>
      <w:proofErr w:type="gramEnd"/>
      <w:r w:rsidRPr="009640DE">
        <w:rPr>
          <w:rFonts w:ascii="標楷體" w:eastAsia="標楷體" w:hAnsi="標楷體" w:hint="eastAsia"/>
          <w:sz w:val="28"/>
          <w:szCs w:val="28"/>
        </w:rPr>
        <w:t>收租金，</w:t>
      </w:r>
      <w:proofErr w:type="gramStart"/>
      <w:r w:rsidRPr="009640DE">
        <w:rPr>
          <w:rFonts w:ascii="標楷體" w:eastAsia="標楷體" w:hAnsi="標楷體" w:hint="eastAsia"/>
          <w:sz w:val="28"/>
          <w:szCs w:val="28"/>
        </w:rPr>
        <w:t>惟</w:t>
      </w:r>
      <w:proofErr w:type="gramEnd"/>
      <w:r w:rsidRPr="009640DE">
        <w:rPr>
          <w:rFonts w:ascii="標楷體" w:eastAsia="標楷體" w:hAnsi="標楷體" w:hint="eastAsia"/>
          <w:sz w:val="28"/>
          <w:szCs w:val="28"/>
        </w:rPr>
        <w:t>水、電及管理費等由乙方自行負責</w:t>
      </w:r>
      <w:r w:rsidR="00B40A11" w:rsidRPr="009640DE">
        <w:rPr>
          <w:rFonts w:ascii="標楷體" w:eastAsia="標楷體" w:hAnsi="標楷體" w:hint="eastAsia"/>
          <w:sz w:val="28"/>
          <w:szCs w:val="28"/>
        </w:rPr>
        <w:t>。</w:t>
      </w:r>
    </w:p>
    <w:p w:rsidR="00B40A11" w:rsidRPr="009640DE" w:rsidRDefault="006657EC" w:rsidP="00643403">
      <w:pPr>
        <w:pStyle w:val="a4"/>
        <w:widowControl/>
        <w:numPr>
          <w:ilvl w:val="0"/>
          <w:numId w:val="4"/>
        </w:numPr>
        <w:spacing w:line="480" w:lineRule="exact"/>
        <w:ind w:leftChars="0" w:left="1843" w:hanging="567"/>
        <w:rPr>
          <w:rFonts w:ascii="標楷體" w:eastAsia="標楷體" w:hAnsi="標楷體"/>
          <w:sz w:val="28"/>
          <w:szCs w:val="28"/>
        </w:rPr>
      </w:pPr>
      <w:r w:rsidRPr="009640DE">
        <w:rPr>
          <w:rFonts w:ascii="標楷體" w:eastAsia="標楷體" w:hAnsi="標楷體" w:hint="eastAsia"/>
          <w:sz w:val="28"/>
          <w:szCs w:val="28"/>
        </w:rPr>
        <w:t>契約</w:t>
      </w:r>
      <w:r w:rsidR="00B40A11" w:rsidRPr="009640DE">
        <w:rPr>
          <w:rFonts w:ascii="標楷體" w:eastAsia="標楷體" w:hAnsi="標楷體" w:hint="eastAsia"/>
          <w:sz w:val="28"/>
          <w:szCs w:val="28"/>
        </w:rPr>
        <w:t>期滿得經雙方同意另行協議續租事宜，租金另議。</w:t>
      </w:r>
    </w:p>
    <w:p w:rsidR="00B40A11" w:rsidRPr="009640DE" w:rsidRDefault="00262B91" w:rsidP="00643403">
      <w:pPr>
        <w:pStyle w:val="a4"/>
        <w:widowControl/>
        <w:numPr>
          <w:ilvl w:val="0"/>
          <w:numId w:val="4"/>
        </w:numPr>
        <w:spacing w:line="480" w:lineRule="exact"/>
        <w:ind w:leftChars="0" w:left="1843" w:hanging="567"/>
        <w:rPr>
          <w:rFonts w:ascii="標楷體" w:eastAsia="標楷體" w:hAnsi="標楷體"/>
          <w:sz w:val="28"/>
          <w:szCs w:val="28"/>
        </w:rPr>
      </w:pPr>
      <w:r w:rsidRPr="009640DE">
        <w:rPr>
          <w:rFonts w:ascii="標楷體" w:eastAsia="標楷體" w:hAnsi="標楷體" w:hint="eastAsia"/>
          <w:sz w:val="28"/>
          <w:szCs w:val="28"/>
        </w:rPr>
        <w:t>因</w:t>
      </w:r>
      <w:r w:rsidR="00B40A11" w:rsidRPr="009640DE">
        <w:rPr>
          <w:rFonts w:ascii="標楷體" w:eastAsia="標楷體" w:hAnsi="標楷體" w:hint="eastAsia"/>
          <w:sz w:val="28"/>
          <w:szCs w:val="28"/>
        </w:rPr>
        <w:t>法令限制丶主管機關要求，或其他不可歸責於甲方之事由，致未能就本租</w:t>
      </w:r>
      <w:r w:rsidRPr="009640DE">
        <w:rPr>
          <w:rFonts w:ascii="標楷體" w:eastAsia="標楷體" w:hAnsi="標楷體" w:hint="eastAsia"/>
          <w:sz w:val="28"/>
          <w:szCs w:val="28"/>
        </w:rPr>
        <w:t>賃標的物為合法或正常出租時，甲方即得隨時中途終止</w:t>
      </w:r>
      <w:r w:rsidR="006657EC" w:rsidRPr="009640DE">
        <w:rPr>
          <w:rFonts w:ascii="標楷體" w:eastAsia="標楷體" w:hAnsi="標楷體" w:hint="eastAsia"/>
          <w:sz w:val="28"/>
          <w:szCs w:val="28"/>
        </w:rPr>
        <w:t>契約</w:t>
      </w:r>
      <w:r w:rsidRPr="009640DE">
        <w:rPr>
          <w:rFonts w:ascii="標楷體" w:eastAsia="標楷體" w:hAnsi="標楷體" w:hint="eastAsia"/>
          <w:sz w:val="28"/>
          <w:szCs w:val="28"/>
        </w:rPr>
        <w:t>，不受前項規定之限制，乙方不得拒絕。</w:t>
      </w:r>
    </w:p>
    <w:p w:rsidR="00262B91" w:rsidRPr="009640DE" w:rsidRDefault="00262B91" w:rsidP="00643403">
      <w:pPr>
        <w:pStyle w:val="a4"/>
        <w:widowControl/>
        <w:numPr>
          <w:ilvl w:val="0"/>
          <w:numId w:val="4"/>
        </w:numPr>
        <w:spacing w:line="480" w:lineRule="exact"/>
        <w:ind w:leftChars="0" w:left="1843" w:hanging="567"/>
        <w:rPr>
          <w:rFonts w:ascii="標楷體" w:eastAsia="標楷體" w:hAnsi="標楷體"/>
          <w:sz w:val="28"/>
          <w:szCs w:val="28"/>
        </w:rPr>
      </w:pPr>
      <w:r w:rsidRPr="009640DE">
        <w:rPr>
          <w:rFonts w:ascii="標楷體" w:eastAsia="標楷體" w:hAnsi="標楷體" w:hint="eastAsia"/>
          <w:sz w:val="28"/>
          <w:szCs w:val="28"/>
        </w:rPr>
        <w:t>有關本租賃標的物之返還及其他權利義務之履行仍依本約有關規定辦理。</w:t>
      </w:r>
    </w:p>
    <w:p w:rsidR="00B40A11" w:rsidRPr="009640DE" w:rsidRDefault="00262B91" w:rsidP="00643403">
      <w:pPr>
        <w:widowControl/>
        <w:spacing w:line="480" w:lineRule="exact"/>
        <w:ind w:leftChars="59" w:left="1273" w:hangingChars="404" w:hanging="1131"/>
        <w:rPr>
          <w:rFonts w:ascii="標楷體" w:eastAsia="標楷體" w:hAnsi="標楷體"/>
          <w:sz w:val="28"/>
          <w:szCs w:val="28"/>
        </w:rPr>
      </w:pPr>
      <w:r w:rsidRPr="009640DE">
        <w:rPr>
          <w:rFonts w:ascii="標楷體" w:eastAsia="標楷體" w:hAnsi="標楷體" w:hint="eastAsia"/>
          <w:sz w:val="28"/>
          <w:szCs w:val="28"/>
        </w:rPr>
        <w:t>第三條：</w:t>
      </w:r>
      <w:r w:rsidR="00B40A11" w:rsidRPr="009640DE">
        <w:rPr>
          <w:rFonts w:ascii="標楷體" w:eastAsia="標楷體" w:hAnsi="標楷體" w:hint="eastAsia"/>
          <w:sz w:val="28"/>
          <w:szCs w:val="28"/>
        </w:rPr>
        <w:t>租金、保證金</w:t>
      </w:r>
    </w:p>
    <w:p w:rsidR="00B40A11" w:rsidRPr="009640DE" w:rsidRDefault="00B40A11" w:rsidP="00643403">
      <w:pPr>
        <w:pStyle w:val="a"/>
        <w:numPr>
          <w:ilvl w:val="0"/>
          <w:numId w:val="7"/>
        </w:numPr>
        <w:tabs>
          <w:tab w:val="clear" w:pos="1757"/>
        </w:tabs>
        <w:kinsoku w:val="0"/>
        <w:snapToGrid w:val="0"/>
        <w:ind w:left="1843" w:hanging="567"/>
        <w:rPr>
          <w:spacing w:val="20"/>
          <w:sz w:val="28"/>
          <w:szCs w:val="28"/>
        </w:rPr>
      </w:pPr>
      <w:r w:rsidRPr="009640DE">
        <w:rPr>
          <w:rFonts w:hint="eastAsia"/>
          <w:spacing w:val="20"/>
          <w:sz w:val="28"/>
          <w:szCs w:val="28"/>
        </w:rPr>
        <w:t>租金：每月租金新臺幣</w:t>
      </w:r>
      <w:r w:rsidRPr="009640DE">
        <w:rPr>
          <w:rFonts w:hint="eastAsia"/>
          <w:sz w:val="28"/>
          <w:szCs w:val="28"/>
        </w:rPr>
        <w:t>○○○○</w:t>
      </w:r>
      <w:r w:rsidRPr="009640DE">
        <w:rPr>
          <w:rFonts w:hint="eastAsia"/>
          <w:spacing w:val="20"/>
          <w:sz w:val="28"/>
          <w:szCs w:val="28"/>
        </w:rPr>
        <w:t>元整。乙方應於每月10日前以票據或匯款之方式交付甲方，甲方於領款時應開立收據交付乙方為</w:t>
      </w:r>
      <w:proofErr w:type="gramStart"/>
      <w:r w:rsidRPr="009640DE">
        <w:rPr>
          <w:rFonts w:hint="eastAsia"/>
          <w:spacing w:val="20"/>
          <w:sz w:val="28"/>
          <w:szCs w:val="28"/>
        </w:rPr>
        <w:t>憑</w:t>
      </w:r>
      <w:proofErr w:type="gramEnd"/>
      <w:r w:rsidRPr="009640DE">
        <w:rPr>
          <w:rFonts w:hint="eastAsia"/>
          <w:spacing w:val="20"/>
          <w:sz w:val="28"/>
          <w:szCs w:val="28"/>
        </w:rPr>
        <w:t>。</w:t>
      </w:r>
    </w:p>
    <w:p w:rsidR="00B40A11" w:rsidRPr="009640DE" w:rsidRDefault="00B40A11" w:rsidP="00643403">
      <w:pPr>
        <w:pStyle w:val="a"/>
        <w:numPr>
          <w:ilvl w:val="0"/>
          <w:numId w:val="7"/>
        </w:numPr>
        <w:tabs>
          <w:tab w:val="clear" w:pos="1757"/>
        </w:tabs>
        <w:kinsoku w:val="0"/>
        <w:snapToGrid w:val="0"/>
        <w:ind w:left="1843" w:hanging="567"/>
        <w:rPr>
          <w:spacing w:val="20"/>
          <w:sz w:val="28"/>
          <w:szCs w:val="28"/>
        </w:rPr>
      </w:pPr>
      <w:r w:rsidRPr="009640DE">
        <w:rPr>
          <w:rFonts w:hint="eastAsia"/>
          <w:sz w:val="28"/>
          <w:szCs w:val="28"/>
        </w:rPr>
        <w:t>保證金：</w:t>
      </w:r>
      <w:r w:rsidR="000F4934" w:rsidRPr="009640DE">
        <w:rPr>
          <w:rFonts w:hint="eastAsia"/>
          <w:spacing w:val="20"/>
          <w:sz w:val="28"/>
          <w:szCs w:val="28"/>
        </w:rPr>
        <w:t>乙方應一次交付甲方押租保證金為租賃雙方約定二個月租金，金額為新臺幣○○○○○元整，以定期存單乙</w:t>
      </w:r>
      <w:proofErr w:type="gramStart"/>
      <w:r w:rsidR="000F4934" w:rsidRPr="009640DE">
        <w:rPr>
          <w:rFonts w:hint="eastAsia"/>
          <w:spacing w:val="20"/>
          <w:sz w:val="28"/>
          <w:szCs w:val="28"/>
        </w:rPr>
        <w:t>紙供甲方</w:t>
      </w:r>
      <w:proofErr w:type="gramEnd"/>
      <w:r w:rsidR="000F4934" w:rsidRPr="009640DE">
        <w:rPr>
          <w:rFonts w:hint="eastAsia"/>
          <w:spacing w:val="20"/>
          <w:sz w:val="28"/>
          <w:szCs w:val="28"/>
        </w:rPr>
        <w:t>設質作為租賃保證金，經甲方收訖之保</w:t>
      </w:r>
      <w:r w:rsidR="000F4934" w:rsidRPr="009640DE">
        <w:rPr>
          <w:rFonts w:hint="eastAsia"/>
          <w:spacing w:val="20"/>
          <w:sz w:val="28"/>
          <w:szCs w:val="28"/>
        </w:rPr>
        <w:lastRenderedPageBreak/>
        <w:t>證金，取代乙方於本契約租賃保證金之交付。</w:t>
      </w:r>
    </w:p>
    <w:p w:rsidR="000F4934" w:rsidRPr="009640DE" w:rsidRDefault="000F4934" w:rsidP="00643403">
      <w:pPr>
        <w:pStyle w:val="a"/>
        <w:numPr>
          <w:ilvl w:val="0"/>
          <w:numId w:val="7"/>
        </w:numPr>
        <w:tabs>
          <w:tab w:val="clear" w:pos="1757"/>
        </w:tabs>
        <w:kinsoku w:val="0"/>
        <w:snapToGrid w:val="0"/>
        <w:ind w:left="1843" w:hanging="567"/>
        <w:rPr>
          <w:spacing w:val="20"/>
          <w:sz w:val="28"/>
          <w:szCs w:val="28"/>
        </w:rPr>
      </w:pPr>
      <w:r w:rsidRPr="009640DE">
        <w:rPr>
          <w:rFonts w:hint="eastAsia"/>
          <w:spacing w:val="20"/>
          <w:sz w:val="28"/>
          <w:szCs w:val="28"/>
        </w:rPr>
        <w:t>前款保證金係擔保乙方履行本契約所規定之義務及責任，於租期屆滿、終止或解除</w:t>
      </w:r>
      <w:r w:rsidR="006657EC" w:rsidRPr="009640DE">
        <w:rPr>
          <w:rFonts w:hint="eastAsia"/>
          <w:spacing w:val="20"/>
          <w:sz w:val="28"/>
          <w:szCs w:val="28"/>
        </w:rPr>
        <w:t>契約</w:t>
      </w:r>
      <w:r w:rsidRPr="009640DE">
        <w:rPr>
          <w:rFonts w:hint="eastAsia"/>
          <w:spacing w:val="20"/>
          <w:sz w:val="28"/>
          <w:szCs w:val="28"/>
        </w:rPr>
        <w:t>後，經甲方查無欠繳任何費用或無損害賠償責任後，無</w:t>
      </w:r>
      <w:proofErr w:type="gramStart"/>
      <w:r w:rsidRPr="009640DE">
        <w:rPr>
          <w:rFonts w:hint="eastAsia"/>
          <w:spacing w:val="20"/>
          <w:sz w:val="28"/>
          <w:szCs w:val="28"/>
        </w:rPr>
        <w:t>息返還予乙</w:t>
      </w:r>
      <w:proofErr w:type="gramEnd"/>
      <w:r w:rsidRPr="009640DE">
        <w:rPr>
          <w:rFonts w:hint="eastAsia"/>
          <w:spacing w:val="20"/>
          <w:sz w:val="28"/>
          <w:szCs w:val="28"/>
        </w:rPr>
        <w:t>方。</w:t>
      </w:r>
    </w:p>
    <w:p w:rsidR="00A86C3C" w:rsidRPr="009640DE" w:rsidRDefault="00262B91" w:rsidP="00643403">
      <w:pPr>
        <w:widowControl/>
        <w:spacing w:line="480" w:lineRule="exact"/>
        <w:ind w:leftChars="59" w:left="1273" w:hangingChars="404" w:hanging="1131"/>
        <w:rPr>
          <w:rFonts w:ascii="標楷體" w:eastAsia="標楷體" w:hAnsi="標楷體"/>
          <w:sz w:val="28"/>
          <w:szCs w:val="28"/>
        </w:rPr>
      </w:pPr>
      <w:r w:rsidRPr="009640DE">
        <w:rPr>
          <w:rFonts w:ascii="標楷體" w:eastAsia="標楷體" w:hAnsi="標楷體" w:hint="eastAsia"/>
          <w:sz w:val="28"/>
          <w:szCs w:val="28"/>
        </w:rPr>
        <w:t>第四條：</w:t>
      </w:r>
      <w:r w:rsidR="00364B2E" w:rsidRPr="009640DE">
        <w:rPr>
          <w:rFonts w:ascii="標楷體" w:eastAsia="標楷體" w:hAnsi="標楷體" w:hint="eastAsia"/>
          <w:sz w:val="28"/>
          <w:szCs w:val="28"/>
        </w:rPr>
        <w:t>租賃標的物</w:t>
      </w:r>
      <w:r w:rsidR="00A86C3C" w:rsidRPr="009640DE">
        <w:rPr>
          <w:rFonts w:ascii="標楷體" w:eastAsia="標楷體" w:hAnsi="標楷體" w:hint="eastAsia"/>
          <w:sz w:val="28"/>
          <w:szCs w:val="28"/>
        </w:rPr>
        <w:t>之使用限制</w:t>
      </w:r>
    </w:p>
    <w:p w:rsidR="00A86C3C" w:rsidRPr="009640DE" w:rsidRDefault="00A86C3C" w:rsidP="00643403">
      <w:pPr>
        <w:pStyle w:val="a4"/>
        <w:widowControl/>
        <w:numPr>
          <w:ilvl w:val="0"/>
          <w:numId w:val="8"/>
        </w:numPr>
        <w:spacing w:line="480" w:lineRule="exact"/>
        <w:ind w:leftChars="0" w:left="1843" w:hanging="567"/>
        <w:rPr>
          <w:rFonts w:ascii="標楷體" w:eastAsia="標楷體" w:hAnsi="標楷體"/>
          <w:b/>
          <w:sz w:val="28"/>
          <w:szCs w:val="28"/>
          <w:shd w:val="pct15" w:color="auto" w:fill="FFFFFF"/>
        </w:rPr>
      </w:pPr>
      <w:r w:rsidRPr="009640DE">
        <w:rPr>
          <w:rFonts w:ascii="標楷體" w:eastAsia="標楷體" w:hAnsi="標楷體" w:hint="eastAsia"/>
          <w:sz w:val="28"/>
          <w:szCs w:val="28"/>
        </w:rPr>
        <w:t>本</w:t>
      </w:r>
      <w:r w:rsidR="00364B2E" w:rsidRPr="009640DE">
        <w:rPr>
          <w:rFonts w:ascii="標楷體" w:eastAsia="標楷體" w:hAnsi="標楷體" w:hint="eastAsia"/>
          <w:sz w:val="28"/>
          <w:szCs w:val="28"/>
        </w:rPr>
        <w:t>租賃標的物</w:t>
      </w:r>
      <w:r w:rsidRPr="009640DE">
        <w:rPr>
          <w:rFonts w:ascii="標楷體" w:eastAsia="標楷體" w:hAnsi="標楷體" w:hint="eastAsia"/>
          <w:sz w:val="28"/>
          <w:szCs w:val="28"/>
        </w:rPr>
        <w:t>係供○○○○之用。</w:t>
      </w:r>
    </w:p>
    <w:p w:rsidR="00A86C3C" w:rsidRPr="009640DE" w:rsidRDefault="00A86C3C" w:rsidP="00643403">
      <w:pPr>
        <w:pStyle w:val="a4"/>
        <w:widowControl/>
        <w:numPr>
          <w:ilvl w:val="0"/>
          <w:numId w:val="8"/>
        </w:numPr>
        <w:spacing w:line="480" w:lineRule="exact"/>
        <w:ind w:leftChars="0" w:left="1843" w:hanging="567"/>
        <w:rPr>
          <w:rFonts w:ascii="標楷體" w:eastAsia="標楷體" w:hAnsi="標楷體"/>
          <w:b/>
          <w:sz w:val="28"/>
          <w:szCs w:val="28"/>
          <w:shd w:val="pct15" w:color="auto" w:fill="FFFFFF"/>
        </w:rPr>
      </w:pPr>
      <w:r w:rsidRPr="009640DE">
        <w:rPr>
          <w:rFonts w:ascii="標楷體" w:eastAsia="標楷體" w:hAnsi="標楷體" w:hint="eastAsia"/>
          <w:sz w:val="28"/>
          <w:szCs w:val="28"/>
        </w:rPr>
        <w:t>非經甲方同意，乙方不得將</w:t>
      </w:r>
      <w:r w:rsidR="00364B2E" w:rsidRPr="009640DE">
        <w:rPr>
          <w:rFonts w:ascii="標楷體" w:eastAsia="標楷體" w:hAnsi="標楷體" w:hint="eastAsia"/>
          <w:sz w:val="28"/>
          <w:szCs w:val="28"/>
        </w:rPr>
        <w:t>租賃標的物</w:t>
      </w:r>
      <w:r w:rsidRPr="009640DE">
        <w:rPr>
          <w:rFonts w:ascii="標楷體" w:eastAsia="標楷體" w:hAnsi="標楷體" w:hint="eastAsia"/>
          <w:sz w:val="28"/>
          <w:szCs w:val="28"/>
        </w:rPr>
        <w:t>全部或部</w:t>
      </w:r>
      <w:r w:rsidR="00364B2E" w:rsidRPr="009640DE">
        <w:rPr>
          <w:rFonts w:ascii="標楷體" w:eastAsia="標楷體" w:hAnsi="標楷體" w:hint="eastAsia"/>
          <w:sz w:val="28"/>
          <w:szCs w:val="28"/>
        </w:rPr>
        <w:t>分</w:t>
      </w:r>
      <w:r w:rsidRPr="009640DE">
        <w:rPr>
          <w:rFonts w:ascii="標楷體" w:eastAsia="標楷體" w:hAnsi="標楷體" w:hint="eastAsia"/>
          <w:sz w:val="28"/>
          <w:szCs w:val="28"/>
        </w:rPr>
        <w:t>轉租、出借或以其他變相方法供他人使用，亦不得有頂讓授受權利之情事。但供劃撥交割銀行使用之場地，不在此限。</w:t>
      </w:r>
    </w:p>
    <w:p w:rsidR="00A86C3C" w:rsidRPr="009640DE" w:rsidRDefault="00A86C3C" w:rsidP="00643403">
      <w:pPr>
        <w:pStyle w:val="a4"/>
        <w:widowControl/>
        <w:numPr>
          <w:ilvl w:val="0"/>
          <w:numId w:val="8"/>
        </w:numPr>
        <w:spacing w:line="480" w:lineRule="exact"/>
        <w:ind w:leftChars="0" w:left="1843" w:hanging="567"/>
        <w:rPr>
          <w:rFonts w:ascii="標楷體" w:eastAsia="標楷體" w:hAnsi="標楷體"/>
          <w:b/>
          <w:sz w:val="28"/>
          <w:szCs w:val="28"/>
          <w:shd w:val="pct15" w:color="auto" w:fill="FFFFFF"/>
        </w:rPr>
      </w:pPr>
      <w:r w:rsidRPr="009640DE">
        <w:rPr>
          <w:rFonts w:ascii="標楷體" w:eastAsia="標楷體" w:hAnsi="標楷體" w:hint="eastAsia"/>
          <w:sz w:val="28"/>
          <w:szCs w:val="28"/>
        </w:rPr>
        <w:t>本</w:t>
      </w:r>
      <w:r w:rsidR="00364B2E" w:rsidRPr="009640DE">
        <w:rPr>
          <w:rFonts w:ascii="標楷體" w:eastAsia="標楷體" w:hAnsi="標楷體" w:hint="eastAsia"/>
          <w:sz w:val="28"/>
          <w:szCs w:val="28"/>
        </w:rPr>
        <w:t>租賃標的物</w:t>
      </w:r>
      <w:r w:rsidRPr="009640DE">
        <w:rPr>
          <w:rFonts w:ascii="標楷體" w:eastAsia="標楷體" w:hAnsi="標楷體" w:hint="eastAsia"/>
          <w:sz w:val="28"/>
          <w:szCs w:val="28"/>
        </w:rPr>
        <w:t>不得提供非法使用或存放危險品，影響公共安全，亦不得從事任何違法營業或行為。</w:t>
      </w:r>
    </w:p>
    <w:p w:rsidR="00A86C3C" w:rsidRPr="009640DE" w:rsidRDefault="00A86C3C" w:rsidP="00643403">
      <w:pPr>
        <w:pStyle w:val="a4"/>
        <w:widowControl/>
        <w:numPr>
          <w:ilvl w:val="0"/>
          <w:numId w:val="8"/>
        </w:numPr>
        <w:spacing w:line="480" w:lineRule="exact"/>
        <w:ind w:leftChars="0" w:left="1843" w:hanging="567"/>
        <w:rPr>
          <w:rFonts w:ascii="標楷體" w:eastAsia="標楷體" w:hAnsi="標楷體"/>
          <w:b/>
          <w:sz w:val="28"/>
          <w:szCs w:val="28"/>
          <w:shd w:val="pct15" w:color="auto" w:fill="FFFFFF"/>
        </w:rPr>
      </w:pPr>
      <w:r w:rsidRPr="009640DE">
        <w:rPr>
          <w:rFonts w:ascii="標楷體" w:eastAsia="標楷體" w:hAnsi="標楷體" w:hint="eastAsia"/>
          <w:sz w:val="28"/>
          <w:szCs w:val="28"/>
        </w:rPr>
        <w:t>乙方對</w:t>
      </w:r>
      <w:r w:rsidR="00364B2E" w:rsidRPr="009640DE">
        <w:rPr>
          <w:rFonts w:ascii="標楷體" w:eastAsia="標楷體" w:hAnsi="標楷體" w:hint="eastAsia"/>
          <w:sz w:val="28"/>
          <w:szCs w:val="28"/>
        </w:rPr>
        <w:t>租賃標的物</w:t>
      </w:r>
      <w:r w:rsidRPr="009640DE">
        <w:rPr>
          <w:rFonts w:ascii="標楷體" w:eastAsia="標楷體" w:hAnsi="標楷體" w:hint="eastAsia"/>
          <w:sz w:val="28"/>
          <w:szCs w:val="28"/>
        </w:rPr>
        <w:t>之一切添設、改造、裝修及其有關安全方面事項，應依法令取得政府相關主管機關之執照及申請審查許可，事前報經甲方同意後始得為之，一切</w:t>
      </w:r>
      <w:proofErr w:type="gramStart"/>
      <w:r w:rsidRPr="009640DE">
        <w:rPr>
          <w:rFonts w:ascii="標楷體" w:eastAsia="標楷體" w:hAnsi="標楷體" w:hint="eastAsia"/>
          <w:sz w:val="28"/>
          <w:szCs w:val="28"/>
        </w:rPr>
        <w:t>費用均由乙</w:t>
      </w:r>
      <w:proofErr w:type="gramEnd"/>
      <w:r w:rsidRPr="009640DE">
        <w:rPr>
          <w:rFonts w:ascii="標楷體" w:eastAsia="標楷體" w:hAnsi="標楷體" w:hint="eastAsia"/>
          <w:sz w:val="28"/>
          <w:szCs w:val="28"/>
        </w:rPr>
        <w:t>方自行負擔，並以不破壞大樓結構與其設備安全及不使用易燃建材裝潢為原則。</w:t>
      </w:r>
    </w:p>
    <w:p w:rsidR="00A86C3C" w:rsidRPr="009640DE" w:rsidRDefault="00A86C3C" w:rsidP="00643403">
      <w:pPr>
        <w:pStyle w:val="a4"/>
        <w:widowControl/>
        <w:numPr>
          <w:ilvl w:val="0"/>
          <w:numId w:val="8"/>
        </w:numPr>
        <w:spacing w:line="480" w:lineRule="exact"/>
        <w:ind w:leftChars="0" w:left="1843" w:hanging="567"/>
        <w:rPr>
          <w:rFonts w:ascii="標楷體" w:eastAsia="標楷體" w:hAnsi="標楷體"/>
          <w:b/>
          <w:sz w:val="28"/>
          <w:szCs w:val="28"/>
          <w:shd w:val="pct15" w:color="auto" w:fill="FFFFFF"/>
        </w:rPr>
      </w:pPr>
      <w:r w:rsidRPr="009640DE">
        <w:rPr>
          <w:rFonts w:ascii="標楷體" w:eastAsia="標楷體" w:hAnsi="標楷體" w:hint="eastAsia"/>
          <w:sz w:val="28"/>
          <w:szCs w:val="28"/>
        </w:rPr>
        <w:t>乙方於租賃期滿、終止或解除</w:t>
      </w:r>
      <w:r w:rsidR="006657EC" w:rsidRPr="009640DE">
        <w:rPr>
          <w:rFonts w:ascii="標楷體" w:eastAsia="標楷體" w:hAnsi="標楷體" w:hint="eastAsia"/>
          <w:sz w:val="28"/>
          <w:szCs w:val="28"/>
        </w:rPr>
        <w:t>契約</w:t>
      </w:r>
      <w:r w:rsidRPr="009640DE">
        <w:rPr>
          <w:rFonts w:ascii="標楷體" w:eastAsia="標楷體" w:hAnsi="標楷體" w:hint="eastAsia"/>
          <w:sz w:val="28"/>
          <w:szCs w:val="28"/>
        </w:rPr>
        <w:t>時，應即將</w:t>
      </w:r>
      <w:r w:rsidR="00364B2E" w:rsidRPr="009640DE">
        <w:rPr>
          <w:rFonts w:ascii="標楷體" w:eastAsia="標楷體" w:hAnsi="標楷體" w:hint="eastAsia"/>
          <w:sz w:val="28"/>
          <w:szCs w:val="28"/>
        </w:rPr>
        <w:t>租賃標的物</w:t>
      </w:r>
      <w:r w:rsidRPr="009640DE">
        <w:rPr>
          <w:rFonts w:ascii="標楷體" w:eastAsia="標楷體" w:hAnsi="標楷體" w:hint="eastAsia"/>
          <w:sz w:val="28"/>
          <w:szCs w:val="28"/>
        </w:rPr>
        <w:t>內部裝潢部分拆除騰空並遷讓交還（天花板及地板不在此限），不得向甲方請求遷移費用或任何費用。</w:t>
      </w:r>
    </w:p>
    <w:p w:rsidR="00262B91" w:rsidRPr="009640DE" w:rsidRDefault="00A86C3C" w:rsidP="00643403">
      <w:pPr>
        <w:pStyle w:val="a4"/>
        <w:widowControl/>
        <w:numPr>
          <w:ilvl w:val="0"/>
          <w:numId w:val="8"/>
        </w:numPr>
        <w:spacing w:line="480" w:lineRule="exact"/>
        <w:ind w:leftChars="0" w:left="1843" w:hanging="567"/>
        <w:rPr>
          <w:rFonts w:ascii="標楷體" w:eastAsia="標楷體" w:hAnsi="標楷體"/>
          <w:b/>
          <w:sz w:val="28"/>
          <w:szCs w:val="28"/>
          <w:shd w:val="pct15" w:color="auto" w:fill="FFFFFF"/>
        </w:rPr>
      </w:pPr>
      <w:r w:rsidRPr="009640DE">
        <w:rPr>
          <w:rFonts w:ascii="標楷體" w:eastAsia="標楷體" w:hAnsi="標楷體" w:hint="eastAsia"/>
          <w:sz w:val="28"/>
          <w:szCs w:val="28"/>
        </w:rPr>
        <w:t>乙方於租期屆滿、終止或解除</w:t>
      </w:r>
      <w:r w:rsidR="006657EC" w:rsidRPr="009640DE">
        <w:rPr>
          <w:rFonts w:ascii="標楷體" w:eastAsia="標楷體" w:hAnsi="標楷體" w:hint="eastAsia"/>
          <w:sz w:val="28"/>
          <w:szCs w:val="28"/>
        </w:rPr>
        <w:t>契約</w:t>
      </w:r>
      <w:r w:rsidRPr="009640DE">
        <w:rPr>
          <w:rFonts w:ascii="標楷體" w:eastAsia="標楷體" w:hAnsi="標楷體" w:hint="eastAsia"/>
          <w:sz w:val="28"/>
          <w:szCs w:val="28"/>
        </w:rPr>
        <w:t>將</w:t>
      </w:r>
      <w:r w:rsidR="006657EC" w:rsidRPr="009640DE">
        <w:rPr>
          <w:rFonts w:ascii="標楷體" w:eastAsia="標楷體" w:hAnsi="標楷體" w:hint="eastAsia"/>
          <w:sz w:val="28"/>
          <w:szCs w:val="28"/>
        </w:rPr>
        <w:t>租賃標的物</w:t>
      </w:r>
      <w:r w:rsidRPr="009640DE">
        <w:rPr>
          <w:rFonts w:ascii="標楷體" w:eastAsia="標楷體" w:hAnsi="標楷體" w:hint="eastAsia"/>
          <w:sz w:val="28"/>
          <w:szCs w:val="28"/>
        </w:rPr>
        <w:t>交還甲方後，如有遺留任何物品應視同拋棄所有權，甲方得自行處理，甲方因此所付出之清理費用，乙方應予償還或</w:t>
      </w:r>
      <w:proofErr w:type="gramStart"/>
      <w:r w:rsidRPr="009640DE">
        <w:rPr>
          <w:rFonts w:ascii="標楷體" w:eastAsia="標楷體" w:hAnsi="標楷體" w:hint="eastAsia"/>
          <w:sz w:val="28"/>
          <w:szCs w:val="28"/>
        </w:rPr>
        <w:t>逕</w:t>
      </w:r>
      <w:proofErr w:type="gramEnd"/>
      <w:r w:rsidRPr="009640DE">
        <w:rPr>
          <w:rFonts w:ascii="標楷體" w:eastAsia="標楷體" w:hAnsi="標楷體" w:hint="eastAsia"/>
          <w:sz w:val="28"/>
          <w:szCs w:val="28"/>
        </w:rPr>
        <w:t>由保證金中扣抵之，乙方不得異議。</w:t>
      </w:r>
    </w:p>
    <w:p w:rsidR="00262B91" w:rsidRPr="009640DE" w:rsidRDefault="00262B91" w:rsidP="00643403">
      <w:pPr>
        <w:widowControl/>
        <w:spacing w:line="480" w:lineRule="exact"/>
        <w:ind w:leftChars="59" w:left="1273" w:hangingChars="404" w:hanging="1131"/>
        <w:rPr>
          <w:rFonts w:ascii="標楷體" w:eastAsia="標楷體" w:hAnsi="標楷體"/>
          <w:sz w:val="28"/>
          <w:szCs w:val="28"/>
        </w:rPr>
      </w:pPr>
      <w:r w:rsidRPr="009640DE">
        <w:rPr>
          <w:rFonts w:ascii="標楷體" w:eastAsia="標楷體" w:hAnsi="標楷體" w:hint="eastAsia"/>
          <w:sz w:val="28"/>
          <w:szCs w:val="28"/>
        </w:rPr>
        <w:t>第五條：</w:t>
      </w:r>
      <w:r w:rsidR="00A86C3C" w:rsidRPr="009640DE">
        <w:rPr>
          <w:rFonts w:ascii="標楷體" w:eastAsia="標楷體" w:hAnsi="標楷體" w:hint="eastAsia"/>
          <w:sz w:val="28"/>
          <w:szCs w:val="28"/>
        </w:rPr>
        <w:t>乙方應以善良管理人之注意義務妥善維護使用房屋及其一切設施，除因天災、地變等不可抗力之情形外，因乙方之故意或過失毀損者，乙方應負賠償之責。但如房屋因自然之損壞有修繕之必要時，甲方於乙方通知後負責修理。</w:t>
      </w:r>
    </w:p>
    <w:p w:rsidR="00643C70" w:rsidRPr="009640DE" w:rsidRDefault="00643C70" w:rsidP="00643403">
      <w:pPr>
        <w:widowControl/>
        <w:spacing w:line="480" w:lineRule="exact"/>
        <w:ind w:leftChars="59" w:left="1273" w:hangingChars="404" w:hanging="1131"/>
        <w:rPr>
          <w:rFonts w:ascii="標楷體" w:eastAsia="標楷體" w:hAnsi="標楷體"/>
          <w:sz w:val="28"/>
          <w:szCs w:val="28"/>
        </w:rPr>
      </w:pPr>
    </w:p>
    <w:p w:rsidR="00A86C3C" w:rsidRPr="009640DE" w:rsidRDefault="00A86C3C" w:rsidP="00643403">
      <w:pPr>
        <w:widowControl/>
        <w:spacing w:line="480" w:lineRule="exact"/>
        <w:ind w:leftChars="59" w:left="1273" w:hangingChars="404" w:hanging="1131"/>
        <w:rPr>
          <w:rFonts w:ascii="標楷體" w:eastAsia="標楷體" w:hAnsi="標楷體"/>
          <w:sz w:val="28"/>
          <w:szCs w:val="28"/>
        </w:rPr>
      </w:pPr>
      <w:r w:rsidRPr="009640DE">
        <w:rPr>
          <w:rFonts w:ascii="標楷體" w:eastAsia="標楷體" w:hAnsi="標楷體" w:hint="eastAsia"/>
          <w:sz w:val="28"/>
          <w:szCs w:val="28"/>
        </w:rPr>
        <w:lastRenderedPageBreak/>
        <w:t>第六條：違約處罰：</w:t>
      </w:r>
    </w:p>
    <w:p w:rsidR="00A86C3C" w:rsidRPr="009640DE" w:rsidRDefault="00A86C3C" w:rsidP="00643403">
      <w:pPr>
        <w:widowControl/>
        <w:numPr>
          <w:ilvl w:val="0"/>
          <w:numId w:val="9"/>
        </w:numPr>
        <w:tabs>
          <w:tab w:val="clear" w:pos="1757"/>
        </w:tabs>
        <w:spacing w:line="480" w:lineRule="exact"/>
        <w:ind w:leftChars="531" w:left="1837" w:hangingChars="201" w:hanging="563"/>
        <w:rPr>
          <w:rFonts w:ascii="標楷體" w:eastAsia="標楷體" w:hAnsi="標楷體"/>
          <w:sz w:val="28"/>
          <w:szCs w:val="28"/>
        </w:rPr>
      </w:pPr>
      <w:r w:rsidRPr="009640DE">
        <w:rPr>
          <w:rFonts w:ascii="標楷體" w:eastAsia="標楷體" w:hAnsi="標楷體" w:hint="eastAsia"/>
          <w:sz w:val="28"/>
          <w:szCs w:val="28"/>
        </w:rPr>
        <w:t>乙方違反約定方法使用</w:t>
      </w:r>
      <w:r w:rsidR="00364B2E" w:rsidRPr="009640DE">
        <w:rPr>
          <w:rFonts w:ascii="標楷體" w:eastAsia="標楷體" w:hAnsi="標楷體" w:hint="eastAsia"/>
          <w:sz w:val="28"/>
          <w:szCs w:val="28"/>
        </w:rPr>
        <w:t>租賃標的物</w:t>
      </w:r>
      <w:r w:rsidRPr="009640DE">
        <w:rPr>
          <w:rFonts w:ascii="標楷體" w:eastAsia="標楷體" w:hAnsi="標楷體" w:hint="eastAsia"/>
          <w:sz w:val="28"/>
          <w:szCs w:val="28"/>
        </w:rPr>
        <w:t>或拖欠租金達二個月(含)以上，</w:t>
      </w:r>
      <w:r w:rsidRPr="009640DE">
        <w:rPr>
          <w:rFonts w:ascii="標楷體" w:eastAsia="標楷體" w:hAnsi="標楷體"/>
          <w:sz w:val="28"/>
          <w:szCs w:val="28"/>
        </w:rPr>
        <w:t>經甲方書面催告並給予合理期限改善而仍未改正時，即</w:t>
      </w:r>
      <w:r w:rsidRPr="009640DE">
        <w:rPr>
          <w:rFonts w:ascii="標楷體" w:eastAsia="標楷體" w:hAnsi="標楷體" w:hint="eastAsia"/>
          <w:sz w:val="28"/>
          <w:szCs w:val="28"/>
        </w:rPr>
        <w:t>為</w:t>
      </w:r>
      <w:r w:rsidRPr="009640DE">
        <w:rPr>
          <w:rFonts w:ascii="標楷體" w:eastAsia="標楷體" w:hAnsi="標楷體"/>
          <w:sz w:val="28"/>
          <w:szCs w:val="28"/>
        </w:rPr>
        <w:t>違約</w:t>
      </w:r>
      <w:r w:rsidRPr="009640DE">
        <w:rPr>
          <w:rFonts w:ascii="標楷體" w:eastAsia="標楷體" w:hAnsi="標楷體" w:hint="eastAsia"/>
          <w:sz w:val="28"/>
          <w:szCs w:val="28"/>
        </w:rPr>
        <w:t>，</w:t>
      </w:r>
      <w:r w:rsidRPr="009640DE">
        <w:rPr>
          <w:rFonts w:ascii="標楷體" w:eastAsia="標楷體" w:hAnsi="標楷體"/>
          <w:sz w:val="28"/>
          <w:szCs w:val="28"/>
        </w:rPr>
        <w:t>甲方</w:t>
      </w:r>
      <w:r w:rsidRPr="009640DE">
        <w:rPr>
          <w:rFonts w:ascii="標楷體" w:eastAsia="標楷體" w:hAnsi="標楷體" w:hint="eastAsia"/>
          <w:sz w:val="28"/>
          <w:szCs w:val="28"/>
        </w:rPr>
        <w:t>得</w:t>
      </w:r>
      <w:r w:rsidRPr="009640DE">
        <w:rPr>
          <w:rFonts w:ascii="標楷體" w:eastAsia="標楷體" w:hAnsi="標楷體"/>
          <w:sz w:val="28"/>
          <w:szCs w:val="28"/>
        </w:rPr>
        <w:t>立即終止</w:t>
      </w:r>
      <w:r w:rsidR="006657EC" w:rsidRPr="009640DE">
        <w:rPr>
          <w:rFonts w:ascii="標楷體" w:eastAsia="標楷體" w:hAnsi="標楷體"/>
          <w:sz w:val="28"/>
          <w:szCs w:val="28"/>
        </w:rPr>
        <w:t>契約</w:t>
      </w:r>
      <w:r w:rsidRPr="009640DE">
        <w:rPr>
          <w:rFonts w:ascii="標楷體" w:eastAsia="標楷體" w:hAnsi="標楷體"/>
          <w:sz w:val="28"/>
          <w:szCs w:val="28"/>
        </w:rPr>
        <w:t>，</w:t>
      </w:r>
      <w:r w:rsidRPr="009640DE">
        <w:rPr>
          <w:rFonts w:ascii="標楷體" w:eastAsia="標楷體" w:hAnsi="標楷體" w:hint="eastAsia"/>
          <w:sz w:val="28"/>
          <w:szCs w:val="28"/>
        </w:rPr>
        <w:t>沒收租賃保證金，乙方不得異議並應</w:t>
      </w:r>
      <w:proofErr w:type="gramStart"/>
      <w:r w:rsidRPr="009640DE">
        <w:rPr>
          <w:rFonts w:ascii="標楷體" w:eastAsia="標楷體" w:hAnsi="標楷體" w:hint="eastAsia"/>
          <w:sz w:val="28"/>
          <w:szCs w:val="28"/>
        </w:rPr>
        <w:t>依</w:t>
      </w:r>
      <w:r w:rsidR="00364B2E" w:rsidRPr="009640DE">
        <w:rPr>
          <w:rFonts w:ascii="標楷體" w:eastAsia="標楷體" w:hAnsi="標楷體" w:hint="eastAsia"/>
          <w:sz w:val="28"/>
          <w:szCs w:val="28"/>
        </w:rPr>
        <w:t>約</w:t>
      </w:r>
      <w:r w:rsidR="006657EC" w:rsidRPr="009640DE">
        <w:rPr>
          <w:rFonts w:ascii="標楷體" w:eastAsia="標楷體" w:hAnsi="標楷體" w:hint="eastAsia"/>
          <w:sz w:val="28"/>
          <w:szCs w:val="28"/>
        </w:rPr>
        <w:t>定</w:t>
      </w:r>
      <w:r w:rsidRPr="009640DE">
        <w:rPr>
          <w:rFonts w:ascii="標楷體" w:eastAsia="標楷體" w:hAnsi="標楷體" w:hint="eastAsia"/>
          <w:sz w:val="28"/>
          <w:szCs w:val="28"/>
        </w:rPr>
        <w:t>返還</w:t>
      </w:r>
      <w:proofErr w:type="gramEnd"/>
      <w:r w:rsidR="00364B2E" w:rsidRPr="009640DE">
        <w:rPr>
          <w:rFonts w:ascii="標楷體" w:eastAsia="標楷體" w:hAnsi="標楷體" w:hint="eastAsia"/>
          <w:sz w:val="28"/>
          <w:szCs w:val="28"/>
        </w:rPr>
        <w:t>租賃標的物</w:t>
      </w:r>
      <w:r w:rsidRPr="009640DE">
        <w:rPr>
          <w:rFonts w:ascii="標楷體" w:eastAsia="標楷體" w:hAnsi="標楷體" w:hint="eastAsia"/>
          <w:sz w:val="28"/>
          <w:szCs w:val="28"/>
        </w:rPr>
        <w:t>。</w:t>
      </w:r>
    </w:p>
    <w:p w:rsidR="00A86C3C" w:rsidRPr="009640DE" w:rsidRDefault="00A86C3C" w:rsidP="00643403">
      <w:pPr>
        <w:widowControl/>
        <w:numPr>
          <w:ilvl w:val="0"/>
          <w:numId w:val="9"/>
        </w:numPr>
        <w:tabs>
          <w:tab w:val="clear" w:pos="1757"/>
        </w:tabs>
        <w:spacing w:line="480" w:lineRule="exact"/>
        <w:ind w:leftChars="531" w:left="1837" w:hangingChars="201" w:hanging="563"/>
        <w:rPr>
          <w:rFonts w:ascii="標楷體" w:eastAsia="標楷體" w:hAnsi="標楷體"/>
          <w:sz w:val="28"/>
          <w:szCs w:val="28"/>
        </w:rPr>
      </w:pPr>
      <w:r w:rsidRPr="009640DE">
        <w:rPr>
          <w:rFonts w:ascii="標楷體" w:eastAsia="標楷體" w:hAnsi="標楷體" w:hint="eastAsia"/>
          <w:sz w:val="28"/>
          <w:szCs w:val="28"/>
        </w:rPr>
        <w:t>乙方如於</w:t>
      </w:r>
      <w:r w:rsidR="006657EC" w:rsidRPr="009640DE">
        <w:rPr>
          <w:rFonts w:ascii="標楷體" w:eastAsia="標楷體" w:hAnsi="標楷體" w:hint="eastAsia"/>
          <w:sz w:val="28"/>
          <w:szCs w:val="28"/>
        </w:rPr>
        <w:t>契約</w:t>
      </w:r>
      <w:r w:rsidRPr="009640DE">
        <w:rPr>
          <w:rFonts w:ascii="標楷體" w:eastAsia="標楷體" w:hAnsi="標楷體" w:hint="eastAsia"/>
          <w:sz w:val="28"/>
          <w:szCs w:val="28"/>
        </w:rPr>
        <w:t>期滿、終止或解除之日未交還</w:t>
      </w:r>
      <w:r w:rsidR="00364B2E" w:rsidRPr="009640DE">
        <w:rPr>
          <w:rFonts w:ascii="標楷體" w:eastAsia="標楷體" w:hAnsi="標楷體" w:hint="eastAsia"/>
          <w:sz w:val="28"/>
          <w:szCs w:val="28"/>
        </w:rPr>
        <w:t>租賃標的物</w:t>
      </w:r>
      <w:r w:rsidRPr="009640DE">
        <w:rPr>
          <w:rFonts w:ascii="標楷體" w:eastAsia="標楷體" w:hAnsi="標楷體" w:hint="eastAsia"/>
          <w:sz w:val="28"/>
          <w:szCs w:val="28"/>
        </w:rPr>
        <w:t>，經甲方催告後仍不履行，即為逾期，自逾期日起至</w:t>
      </w:r>
      <w:r w:rsidR="00364B2E" w:rsidRPr="009640DE">
        <w:rPr>
          <w:rFonts w:ascii="標楷體" w:eastAsia="標楷體" w:hAnsi="標楷體" w:hint="eastAsia"/>
          <w:sz w:val="28"/>
          <w:szCs w:val="28"/>
        </w:rPr>
        <w:t>租賃標的</w:t>
      </w:r>
      <w:proofErr w:type="gramStart"/>
      <w:r w:rsidR="00364B2E" w:rsidRPr="009640DE">
        <w:rPr>
          <w:rFonts w:ascii="標楷體" w:eastAsia="標楷體" w:hAnsi="標楷體" w:hint="eastAsia"/>
          <w:sz w:val="28"/>
          <w:szCs w:val="28"/>
        </w:rPr>
        <w:t>物</w:t>
      </w:r>
      <w:r w:rsidRPr="009640DE">
        <w:rPr>
          <w:rFonts w:ascii="標楷體" w:eastAsia="標楷體" w:hAnsi="標楷體" w:hint="eastAsia"/>
          <w:sz w:val="28"/>
          <w:szCs w:val="28"/>
        </w:rPr>
        <w:t>點交返還甲</w:t>
      </w:r>
      <w:proofErr w:type="gramEnd"/>
      <w:r w:rsidRPr="009640DE">
        <w:rPr>
          <w:rFonts w:ascii="標楷體" w:eastAsia="標楷體" w:hAnsi="標楷體" w:hint="eastAsia"/>
          <w:sz w:val="28"/>
          <w:szCs w:val="28"/>
        </w:rPr>
        <w:t>方為止，甲方得按日向乙方請求相當於租金之損害賠償及以每月租金之十分之一計算之</w:t>
      </w:r>
      <w:proofErr w:type="gramStart"/>
      <w:r w:rsidRPr="009640DE">
        <w:rPr>
          <w:rFonts w:ascii="標楷體" w:eastAsia="標楷體" w:hAnsi="標楷體" w:hint="eastAsia"/>
          <w:sz w:val="28"/>
          <w:szCs w:val="28"/>
        </w:rPr>
        <w:t>違約金至遷</w:t>
      </w:r>
      <w:proofErr w:type="gramEnd"/>
      <w:r w:rsidRPr="009640DE">
        <w:rPr>
          <w:rFonts w:ascii="標楷體" w:eastAsia="標楷體" w:hAnsi="標楷體" w:hint="eastAsia"/>
          <w:sz w:val="28"/>
          <w:szCs w:val="28"/>
        </w:rPr>
        <w:t>讓完畢為止。</w:t>
      </w:r>
    </w:p>
    <w:p w:rsidR="00262B91" w:rsidRPr="009640DE" w:rsidRDefault="00262B91" w:rsidP="00643403">
      <w:pPr>
        <w:widowControl/>
        <w:spacing w:line="480" w:lineRule="exact"/>
        <w:ind w:leftChars="59" w:left="1273" w:hangingChars="404" w:hanging="1131"/>
        <w:rPr>
          <w:rFonts w:ascii="標楷體" w:eastAsia="標楷體" w:hAnsi="標楷體"/>
          <w:sz w:val="28"/>
          <w:szCs w:val="28"/>
        </w:rPr>
      </w:pPr>
      <w:r w:rsidRPr="009640DE">
        <w:rPr>
          <w:rFonts w:ascii="標楷體" w:eastAsia="標楷體" w:hAnsi="標楷體" w:hint="eastAsia"/>
          <w:sz w:val="28"/>
          <w:szCs w:val="28"/>
        </w:rPr>
        <w:t>第七條：</w:t>
      </w:r>
      <w:r w:rsidR="00A86C3C" w:rsidRPr="009640DE">
        <w:rPr>
          <w:rFonts w:ascii="標楷體" w:eastAsia="標楷體" w:hAnsi="標楷體"/>
          <w:sz w:val="28"/>
          <w:szCs w:val="28"/>
        </w:rPr>
        <w:t>租賃標的物內之裝修、設備、隔間、佈置等，應由乙方負擔投保足額之火險及其他意外險</w:t>
      </w:r>
      <w:r w:rsidR="00A86C3C" w:rsidRPr="009640DE">
        <w:rPr>
          <w:rFonts w:ascii="標楷體" w:eastAsia="標楷體" w:hAnsi="標楷體" w:hint="eastAsia"/>
          <w:sz w:val="28"/>
          <w:szCs w:val="28"/>
        </w:rPr>
        <w:t>，</w:t>
      </w:r>
      <w:r w:rsidR="00A86C3C" w:rsidRPr="009640DE">
        <w:rPr>
          <w:rFonts w:ascii="標楷體" w:eastAsia="標楷體" w:hAnsi="標楷體"/>
          <w:sz w:val="28"/>
          <w:szCs w:val="28"/>
        </w:rPr>
        <w:t>並自負一切損失之責任。</w:t>
      </w:r>
    </w:p>
    <w:p w:rsidR="00262B91" w:rsidRPr="009640DE" w:rsidRDefault="00262B91" w:rsidP="00643403">
      <w:pPr>
        <w:widowControl/>
        <w:spacing w:line="480" w:lineRule="exact"/>
        <w:ind w:leftChars="60" w:left="1275" w:hangingChars="404" w:hanging="1131"/>
        <w:rPr>
          <w:rFonts w:ascii="標楷體" w:eastAsia="標楷體" w:hAnsi="標楷體"/>
          <w:sz w:val="28"/>
          <w:szCs w:val="28"/>
        </w:rPr>
      </w:pPr>
      <w:r w:rsidRPr="009640DE">
        <w:rPr>
          <w:rFonts w:ascii="標楷體" w:eastAsia="標楷體" w:hAnsi="標楷體" w:hint="eastAsia"/>
          <w:sz w:val="28"/>
          <w:szCs w:val="28"/>
        </w:rPr>
        <w:t>第八條：</w:t>
      </w:r>
      <w:r w:rsidR="00A86C3C" w:rsidRPr="009640DE">
        <w:rPr>
          <w:rFonts w:ascii="標楷體" w:eastAsia="標楷體" w:hAnsi="標楷體" w:hint="eastAsia"/>
          <w:sz w:val="28"/>
          <w:szCs w:val="28"/>
        </w:rPr>
        <w:t>租賃期間內因乙方營業所發生之一切</w:t>
      </w:r>
      <w:proofErr w:type="gramStart"/>
      <w:r w:rsidR="00A86C3C" w:rsidRPr="009640DE">
        <w:rPr>
          <w:rFonts w:ascii="標楷體" w:eastAsia="標楷體" w:hAnsi="標楷體" w:hint="eastAsia"/>
          <w:sz w:val="28"/>
          <w:szCs w:val="28"/>
        </w:rPr>
        <w:t>稅捐均由乙</w:t>
      </w:r>
      <w:proofErr w:type="gramEnd"/>
      <w:r w:rsidR="00A86C3C" w:rsidRPr="009640DE">
        <w:rPr>
          <w:rFonts w:ascii="標楷體" w:eastAsia="標楷體" w:hAnsi="標楷體" w:hint="eastAsia"/>
          <w:sz w:val="28"/>
          <w:szCs w:val="28"/>
        </w:rPr>
        <w:t>方自行負擔，其餘所有房屋稅、土地稅或其他稅</w:t>
      </w:r>
      <w:proofErr w:type="gramStart"/>
      <w:r w:rsidR="00A86C3C" w:rsidRPr="009640DE">
        <w:rPr>
          <w:rFonts w:ascii="標楷體" w:eastAsia="標楷體" w:hAnsi="標楷體" w:hint="eastAsia"/>
          <w:sz w:val="28"/>
          <w:szCs w:val="28"/>
        </w:rPr>
        <w:t>費等概</w:t>
      </w:r>
      <w:proofErr w:type="gramEnd"/>
      <w:r w:rsidR="00A86C3C" w:rsidRPr="009640DE">
        <w:rPr>
          <w:rFonts w:ascii="標楷體" w:eastAsia="標楷體" w:hAnsi="標楷體" w:hint="eastAsia"/>
          <w:sz w:val="28"/>
          <w:szCs w:val="28"/>
        </w:rPr>
        <w:t>由甲方負擔。</w:t>
      </w:r>
    </w:p>
    <w:p w:rsidR="00A86C3C" w:rsidRPr="009640DE" w:rsidRDefault="00262B91" w:rsidP="00643403">
      <w:pPr>
        <w:widowControl/>
        <w:spacing w:line="480" w:lineRule="exact"/>
        <w:ind w:leftChars="60" w:left="1275" w:hangingChars="404" w:hanging="1131"/>
        <w:rPr>
          <w:rFonts w:ascii="標楷體" w:eastAsia="標楷體" w:hAnsi="標楷體"/>
          <w:sz w:val="28"/>
          <w:szCs w:val="28"/>
        </w:rPr>
      </w:pPr>
      <w:r w:rsidRPr="009640DE">
        <w:rPr>
          <w:rFonts w:ascii="標楷體" w:eastAsia="標楷體" w:hAnsi="標楷體" w:hint="eastAsia"/>
          <w:sz w:val="28"/>
          <w:szCs w:val="28"/>
        </w:rPr>
        <w:t>第九條：</w:t>
      </w:r>
      <w:r w:rsidR="006657EC" w:rsidRPr="009640DE">
        <w:rPr>
          <w:rFonts w:ascii="標楷體" w:eastAsia="標楷體" w:hAnsi="標楷體" w:hint="eastAsia"/>
          <w:sz w:val="28"/>
          <w:szCs w:val="28"/>
        </w:rPr>
        <w:t>租賃標的物</w:t>
      </w:r>
      <w:r w:rsidR="00A86C3C" w:rsidRPr="009640DE">
        <w:rPr>
          <w:rFonts w:ascii="標楷體" w:eastAsia="標楷體" w:hAnsi="標楷體" w:hint="eastAsia"/>
          <w:sz w:val="28"/>
          <w:szCs w:val="28"/>
        </w:rPr>
        <w:t>之用電已變更為乙方名義，乙方應依期繳納電費，租賃期間屆滿、終止或解除</w:t>
      </w:r>
      <w:r w:rsidR="006657EC" w:rsidRPr="009640DE">
        <w:rPr>
          <w:rFonts w:ascii="標楷體" w:eastAsia="標楷體" w:hAnsi="標楷體" w:hint="eastAsia"/>
          <w:sz w:val="28"/>
          <w:szCs w:val="28"/>
        </w:rPr>
        <w:t>契約</w:t>
      </w:r>
      <w:r w:rsidR="00A86C3C" w:rsidRPr="009640DE">
        <w:rPr>
          <w:rFonts w:ascii="標楷體" w:eastAsia="標楷體" w:hAnsi="標楷體" w:hint="eastAsia"/>
          <w:sz w:val="28"/>
          <w:szCs w:val="28"/>
        </w:rPr>
        <w:t>時，用電名義應恢復為甲方名義並自</w:t>
      </w:r>
      <w:proofErr w:type="gramStart"/>
      <w:r w:rsidR="00A86C3C" w:rsidRPr="009640DE">
        <w:rPr>
          <w:rFonts w:ascii="標楷體" w:eastAsia="標楷體" w:hAnsi="標楷體" w:hint="eastAsia"/>
          <w:sz w:val="28"/>
          <w:szCs w:val="28"/>
        </w:rPr>
        <w:t>乙方搬離</w:t>
      </w:r>
      <w:proofErr w:type="gramEnd"/>
      <w:r w:rsidR="00A86C3C" w:rsidRPr="009640DE">
        <w:rPr>
          <w:rFonts w:ascii="標楷體" w:eastAsia="標楷體" w:hAnsi="標楷體" w:hint="eastAsia"/>
          <w:sz w:val="28"/>
          <w:szCs w:val="28"/>
        </w:rPr>
        <w:t>日起，電費由甲方負擔。</w:t>
      </w:r>
      <w:r w:rsidR="00285B37" w:rsidRPr="009640DE">
        <w:rPr>
          <w:rFonts w:ascii="標楷體" w:eastAsia="標楷體" w:hAnsi="標楷體" w:hint="eastAsia"/>
          <w:sz w:val="28"/>
          <w:szCs w:val="28"/>
        </w:rPr>
        <w:t>另水費由乙方負擔。</w:t>
      </w:r>
    </w:p>
    <w:p w:rsidR="00A86C3C" w:rsidRPr="009640DE" w:rsidRDefault="00262B91" w:rsidP="00643403">
      <w:pPr>
        <w:widowControl/>
        <w:spacing w:line="480" w:lineRule="exact"/>
        <w:ind w:leftChars="60" w:left="1275" w:hangingChars="404" w:hanging="1131"/>
        <w:rPr>
          <w:rFonts w:ascii="標楷體" w:eastAsia="標楷體" w:hAnsi="標楷體"/>
          <w:sz w:val="28"/>
          <w:szCs w:val="28"/>
        </w:rPr>
      </w:pPr>
      <w:r w:rsidRPr="009640DE">
        <w:rPr>
          <w:rFonts w:ascii="標楷體" w:eastAsia="標楷體" w:hAnsi="標楷體" w:hint="eastAsia"/>
          <w:sz w:val="28"/>
          <w:szCs w:val="28"/>
        </w:rPr>
        <w:t>第十條：</w:t>
      </w:r>
      <w:r w:rsidR="006657EC" w:rsidRPr="009640DE">
        <w:rPr>
          <w:rFonts w:ascii="標楷體" w:eastAsia="標楷體" w:hAnsi="標楷體" w:hint="eastAsia"/>
          <w:sz w:val="28"/>
          <w:szCs w:val="28"/>
        </w:rPr>
        <w:t>契約</w:t>
      </w:r>
      <w:r w:rsidR="00A86C3C" w:rsidRPr="009640DE">
        <w:rPr>
          <w:rFonts w:ascii="標楷體" w:eastAsia="標楷體" w:hAnsi="標楷體" w:hint="eastAsia"/>
          <w:sz w:val="28"/>
          <w:szCs w:val="28"/>
        </w:rPr>
        <w:t>之終止及續訂：</w:t>
      </w:r>
    </w:p>
    <w:p w:rsidR="00A86C3C" w:rsidRPr="009640DE" w:rsidRDefault="006657EC" w:rsidP="00643403">
      <w:pPr>
        <w:pStyle w:val="a4"/>
        <w:widowControl/>
        <w:numPr>
          <w:ilvl w:val="0"/>
          <w:numId w:val="10"/>
        </w:numPr>
        <w:spacing w:line="480" w:lineRule="exact"/>
        <w:ind w:leftChars="0" w:left="1843" w:hanging="567"/>
        <w:rPr>
          <w:rFonts w:ascii="標楷體" w:eastAsia="標楷體" w:hAnsi="標楷體"/>
          <w:sz w:val="28"/>
          <w:szCs w:val="28"/>
        </w:rPr>
      </w:pPr>
      <w:r w:rsidRPr="009640DE">
        <w:rPr>
          <w:rFonts w:ascii="標楷體" w:eastAsia="標楷體" w:hAnsi="標楷體" w:hint="eastAsia"/>
          <w:sz w:val="28"/>
          <w:szCs w:val="28"/>
        </w:rPr>
        <w:t>契約</w:t>
      </w:r>
      <w:r w:rsidR="00A86C3C" w:rsidRPr="009640DE">
        <w:rPr>
          <w:rFonts w:ascii="標楷體" w:eastAsia="標楷體" w:hAnsi="標楷體" w:hint="eastAsia"/>
          <w:sz w:val="28"/>
          <w:szCs w:val="28"/>
        </w:rPr>
        <w:t>之續訂，乙方須於租期屆滿前三</w:t>
      </w:r>
      <w:proofErr w:type="gramStart"/>
      <w:r w:rsidR="00A86C3C" w:rsidRPr="009640DE">
        <w:rPr>
          <w:rFonts w:ascii="標楷體" w:eastAsia="標楷體" w:hAnsi="標楷體" w:hint="eastAsia"/>
          <w:sz w:val="28"/>
          <w:szCs w:val="28"/>
        </w:rPr>
        <w:t>個</w:t>
      </w:r>
      <w:proofErr w:type="gramEnd"/>
      <w:r w:rsidR="00A86C3C" w:rsidRPr="009640DE">
        <w:rPr>
          <w:rFonts w:ascii="標楷體" w:eastAsia="標楷體" w:hAnsi="標楷體" w:hint="eastAsia"/>
          <w:sz w:val="28"/>
          <w:szCs w:val="28"/>
        </w:rPr>
        <w:t>月提前以書面通知甲方，經甲方同意後，雙方簽訂書面契約續約始生效力。</w:t>
      </w:r>
    </w:p>
    <w:p w:rsidR="00A86C3C" w:rsidRPr="009640DE" w:rsidRDefault="00A86C3C" w:rsidP="00643403">
      <w:pPr>
        <w:pStyle w:val="a4"/>
        <w:widowControl/>
        <w:numPr>
          <w:ilvl w:val="0"/>
          <w:numId w:val="10"/>
        </w:numPr>
        <w:spacing w:line="480" w:lineRule="exact"/>
        <w:ind w:leftChars="0" w:left="1843" w:hanging="567"/>
        <w:rPr>
          <w:rFonts w:ascii="標楷體" w:eastAsia="標楷體" w:hAnsi="標楷體"/>
          <w:sz w:val="28"/>
          <w:szCs w:val="28"/>
        </w:rPr>
      </w:pPr>
      <w:r w:rsidRPr="009640DE">
        <w:rPr>
          <w:rFonts w:ascii="標楷體" w:eastAsia="標楷體" w:hAnsi="標楷體" w:hint="eastAsia"/>
          <w:sz w:val="28"/>
          <w:szCs w:val="28"/>
        </w:rPr>
        <w:t>租賃期滿，甲方如欲收回無意續約時，應於租賃期滿三個月前以書面通知乙方不再續約。</w:t>
      </w:r>
    </w:p>
    <w:p w:rsidR="00A86C3C" w:rsidRPr="009640DE" w:rsidRDefault="006657EC" w:rsidP="00643403">
      <w:pPr>
        <w:pStyle w:val="a4"/>
        <w:widowControl/>
        <w:numPr>
          <w:ilvl w:val="0"/>
          <w:numId w:val="10"/>
        </w:numPr>
        <w:spacing w:line="480" w:lineRule="exact"/>
        <w:ind w:leftChars="0" w:left="1843" w:hanging="567"/>
        <w:rPr>
          <w:rFonts w:ascii="標楷體" w:eastAsia="標楷體" w:hAnsi="標楷體"/>
          <w:sz w:val="28"/>
          <w:szCs w:val="28"/>
        </w:rPr>
      </w:pPr>
      <w:r w:rsidRPr="009640DE">
        <w:rPr>
          <w:rFonts w:ascii="標楷體" w:eastAsia="標楷體" w:hAnsi="標楷體" w:hint="eastAsia"/>
          <w:sz w:val="28"/>
          <w:szCs w:val="28"/>
        </w:rPr>
        <w:t>契約</w:t>
      </w:r>
      <w:r w:rsidR="00A86C3C" w:rsidRPr="009640DE">
        <w:rPr>
          <w:rFonts w:ascii="標楷體" w:eastAsia="標楷體" w:hAnsi="標楷體" w:hint="eastAsia"/>
          <w:sz w:val="28"/>
          <w:szCs w:val="28"/>
        </w:rPr>
        <w:t>有效</w:t>
      </w:r>
      <w:proofErr w:type="gramStart"/>
      <w:r w:rsidR="00A86C3C" w:rsidRPr="009640DE">
        <w:rPr>
          <w:rFonts w:ascii="標楷體" w:eastAsia="標楷體" w:hAnsi="標楷體" w:hint="eastAsia"/>
          <w:sz w:val="28"/>
          <w:szCs w:val="28"/>
        </w:rPr>
        <w:t>期間，</w:t>
      </w:r>
      <w:proofErr w:type="gramEnd"/>
      <w:r w:rsidR="00A86C3C" w:rsidRPr="009640DE">
        <w:rPr>
          <w:rFonts w:ascii="標楷體" w:eastAsia="標楷體" w:hAnsi="標楷體" w:hint="eastAsia"/>
          <w:sz w:val="28"/>
          <w:szCs w:val="28"/>
        </w:rPr>
        <w:t>任一</w:t>
      </w:r>
      <w:proofErr w:type="gramStart"/>
      <w:r w:rsidR="00A86C3C" w:rsidRPr="009640DE">
        <w:rPr>
          <w:rFonts w:ascii="標楷體" w:eastAsia="標楷體" w:hAnsi="標楷體" w:hint="eastAsia"/>
          <w:sz w:val="28"/>
          <w:szCs w:val="28"/>
        </w:rPr>
        <w:t>方均得提</w:t>
      </w:r>
      <w:proofErr w:type="gramEnd"/>
      <w:r w:rsidR="00A86C3C" w:rsidRPr="009640DE">
        <w:rPr>
          <w:rFonts w:ascii="標楷體" w:eastAsia="標楷體" w:hAnsi="標楷體" w:hint="eastAsia"/>
          <w:sz w:val="28"/>
          <w:szCs w:val="28"/>
        </w:rPr>
        <w:t>前終止</w:t>
      </w:r>
      <w:r w:rsidRPr="009640DE">
        <w:rPr>
          <w:rFonts w:ascii="標楷體" w:eastAsia="標楷體" w:hAnsi="標楷體" w:hint="eastAsia"/>
          <w:sz w:val="28"/>
          <w:szCs w:val="28"/>
        </w:rPr>
        <w:t>契約</w:t>
      </w:r>
      <w:r w:rsidR="00A86C3C" w:rsidRPr="009640DE">
        <w:rPr>
          <w:rFonts w:ascii="標楷體" w:eastAsia="標楷體" w:hAnsi="標楷體" w:hint="eastAsia"/>
          <w:sz w:val="28"/>
          <w:szCs w:val="28"/>
        </w:rPr>
        <w:t>，惟應於六個月前以書面通知對方後始得為之，但另有約定者，不在此限。</w:t>
      </w:r>
    </w:p>
    <w:p w:rsidR="00262B91" w:rsidRPr="009640DE" w:rsidRDefault="00262B91" w:rsidP="00643403">
      <w:pPr>
        <w:widowControl/>
        <w:spacing w:line="480" w:lineRule="exact"/>
        <w:ind w:leftChars="59" w:left="1559" w:hangingChars="506" w:hanging="1417"/>
        <w:rPr>
          <w:rFonts w:ascii="標楷體" w:eastAsia="標楷體" w:hAnsi="標楷體"/>
          <w:sz w:val="28"/>
          <w:szCs w:val="28"/>
        </w:rPr>
      </w:pPr>
      <w:r w:rsidRPr="009640DE">
        <w:rPr>
          <w:rFonts w:ascii="標楷體" w:eastAsia="標楷體" w:hAnsi="標楷體" w:hint="eastAsia"/>
          <w:sz w:val="28"/>
          <w:szCs w:val="28"/>
        </w:rPr>
        <w:t>第十一條：</w:t>
      </w:r>
      <w:r w:rsidR="00A86C3C" w:rsidRPr="009640DE">
        <w:rPr>
          <w:rFonts w:ascii="標楷體" w:eastAsia="標楷體" w:hAnsi="標楷體" w:hint="eastAsia"/>
          <w:sz w:val="28"/>
          <w:szCs w:val="28"/>
        </w:rPr>
        <w:t>其他特約事項：</w:t>
      </w:r>
    </w:p>
    <w:p w:rsidR="00643403" w:rsidRPr="009640DE" w:rsidRDefault="00A86C3C" w:rsidP="00643403">
      <w:pPr>
        <w:pStyle w:val="a4"/>
        <w:widowControl/>
        <w:numPr>
          <w:ilvl w:val="0"/>
          <w:numId w:val="11"/>
        </w:numPr>
        <w:spacing w:line="480" w:lineRule="exact"/>
        <w:ind w:leftChars="0" w:left="1843" w:hanging="567"/>
        <w:rPr>
          <w:rFonts w:ascii="標楷體" w:eastAsia="標楷體" w:hAnsi="標楷體"/>
          <w:sz w:val="28"/>
          <w:szCs w:val="28"/>
        </w:rPr>
      </w:pPr>
      <w:r w:rsidRPr="009640DE">
        <w:rPr>
          <w:rFonts w:ascii="標楷體" w:eastAsia="標楷體" w:hAnsi="標楷體" w:hint="eastAsia"/>
          <w:sz w:val="28"/>
          <w:szCs w:val="28"/>
        </w:rPr>
        <w:t>乙方應切實履行本</w:t>
      </w:r>
      <w:r w:rsidR="006657EC" w:rsidRPr="009640DE">
        <w:rPr>
          <w:rFonts w:ascii="標楷體" w:eastAsia="標楷體" w:hAnsi="標楷體" w:hint="eastAsia"/>
          <w:sz w:val="28"/>
          <w:szCs w:val="28"/>
        </w:rPr>
        <w:t>契約</w:t>
      </w:r>
      <w:r w:rsidRPr="009640DE">
        <w:rPr>
          <w:rFonts w:ascii="標楷體" w:eastAsia="標楷體" w:hAnsi="標楷體" w:hint="eastAsia"/>
          <w:sz w:val="28"/>
          <w:szCs w:val="28"/>
        </w:rPr>
        <w:t>所訂各項條款並遵守甲方所訂本大樓管理規則之各項規定，倘有違反約定時，甲方得隨時終止</w:t>
      </w:r>
      <w:r w:rsidR="006657EC" w:rsidRPr="009640DE">
        <w:rPr>
          <w:rFonts w:ascii="標楷體" w:eastAsia="標楷體" w:hAnsi="標楷體" w:hint="eastAsia"/>
          <w:sz w:val="28"/>
          <w:szCs w:val="28"/>
        </w:rPr>
        <w:t>契約</w:t>
      </w:r>
      <w:r w:rsidRPr="009640DE">
        <w:rPr>
          <w:rFonts w:ascii="標楷體" w:eastAsia="標楷體" w:hAnsi="標楷體" w:hint="eastAsia"/>
          <w:sz w:val="28"/>
          <w:szCs w:val="28"/>
        </w:rPr>
        <w:t>收回</w:t>
      </w:r>
      <w:r w:rsidR="00763D44" w:rsidRPr="009640DE">
        <w:rPr>
          <w:rFonts w:ascii="標楷體" w:eastAsia="標楷體" w:hAnsi="標楷體" w:hint="eastAsia"/>
          <w:sz w:val="28"/>
          <w:szCs w:val="28"/>
        </w:rPr>
        <w:t>租賃標</w:t>
      </w:r>
      <w:proofErr w:type="gramStart"/>
      <w:r w:rsidR="00763D44" w:rsidRPr="009640DE">
        <w:rPr>
          <w:rFonts w:ascii="標楷體" w:eastAsia="標楷體" w:hAnsi="標楷體" w:hint="eastAsia"/>
          <w:sz w:val="28"/>
          <w:szCs w:val="28"/>
        </w:rPr>
        <w:t>的物</w:t>
      </w:r>
      <w:r w:rsidRPr="009640DE">
        <w:rPr>
          <w:rFonts w:ascii="標楷體" w:eastAsia="標楷體" w:hAnsi="標楷體" w:hint="eastAsia"/>
          <w:sz w:val="28"/>
          <w:szCs w:val="28"/>
        </w:rPr>
        <w:t>外</w:t>
      </w:r>
      <w:proofErr w:type="gramEnd"/>
      <w:r w:rsidRPr="009640DE">
        <w:rPr>
          <w:rFonts w:ascii="標楷體" w:eastAsia="標楷體" w:hAnsi="標楷體" w:hint="eastAsia"/>
          <w:sz w:val="28"/>
          <w:szCs w:val="28"/>
        </w:rPr>
        <w:t>，並得請求賠償因此所受之損害。</w:t>
      </w:r>
    </w:p>
    <w:p w:rsidR="00A86C3C" w:rsidRPr="009640DE" w:rsidRDefault="00A86C3C" w:rsidP="00643403">
      <w:pPr>
        <w:pStyle w:val="a4"/>
        <w:widowControl/>
        <w:numPr>
          <w:ilvl w:val="0"/>
          <w:numId w:val="11"/>
        </w:numPr>
        <w:spacing w:line="480" w:lineRule="exact"/>
        <w:ind w:leftChars="0" w:left="1843" w:hanging="567"/>
        <w:rPr>
          <w:rFonts w:ascii="標楷體" w:eastAsia="標楷體" w:hAnsi="標楷體"/>
          <w:sz w:val="28"/>
          <w:szCs w:val="28"/>
        </w:rPr>
      </w:pPr>
      <w:r w:rsidRPr="009640DE">
        <w:rPr>
          <w:rFonts w:ascii="標楷體" w:eastAsia="標楷體" w:hAnsi="標楷體" w:hint="eastAsia"/>
          <w:sz w:val="28"/>
          <w:szCs w:val="28"/>
        </w:rPr>
        <w:t>乙方懸掛招牌之位置由雙方另行協議之。</w:t>
      </w:r>
    </w:p>
    <w:p w:rsidR="00643403" w:rsidRPr="009640DE" w:rsidRDefault="00262B91" w:rsidP="00643403">
      <w:pPr>
        <w:widowControl/>
        <w:spacing w:line="480" w:lineRule="exact"/>
        <w:ind w:leftChars="59" w:left="1559" w:hangingChars="506" w:hanging="1417"/>
        <w:rPr>
          <w:rFonts w:ascii="標楷體" w:eastAsia="標楷體" w:hAnsi="標楷體"/>
          <w:sz w:val="28"/>
          <w:szCs w:val="28"/>
        </w:rPr>
      </w:pPr>
      <w:r w:rsidRPr="009640DE">
        <w:rPr>
          <w:rFonts w:ascii="標楷體" w:eastAsia="標楷體" w:hAnsi="標楷體" w:hint="eastAsia"/>
          <w:sz w:val="28"/>
          <w:szCs w:val="28"/>
        </w:rPr>
        <w:lastRenderedPageBreak/>
        <w:t>第十二條：</w:t>
      </w:r>
      <w:r w:rsidR="00643403" w:rsidRPr="009640DE">
        <w:rPr>
          <w:rFonts w:ascii="標楷體" w:eastAsia="標楷體" w:hAnsi="標楷體" w:hint="eastAsia"/>
          <w:sz w:val="28"/>
          <w:szCs w:val="28"/>
        </w:rPr>
        <w:t>法院公證並應</w:t>
      </w:r>
      <w:proofErr w:type="gramStart"/>
      <w:r w:rsidR="00643403" w:rsidRPr="009640DE">
        <w:rPr>
          <w:rFonts w:ascii="標楷體" w:eastAsia="標楷體" w:hAnsi="標楷體" w:hint="eastAsia"/>
          <w:sz w:val="28"/>
          <w:szCs w:val="28"/>
        </w:rPr>
        <w:t>逕</w:t>
      </w:r>
      <w:proofErr w:type="gramEnd"/>
      <w:r w:rsidR="00643403" w:rsidRPr="009640DE">
        <w:rPr>
          <w:rFonts w:ascii="標楷體" w:eastAsia="標楷體" w:hAnsi="標楷體" w:hint="eastAsia"/>
          <w:sz w:val="28"/>
          <w:szCs w:val="28"/>
        </w:rPr>
        <w:t>受強制執行之約定：</w:t>
      </w:r>
    </w:p>
    <w:p w:rsidR="00643403" w:rsidRPr="009640DE" w:rsidRDefault="00643403" w:rsidP="00643403">
      <w:pPr>
        <w:widowControl/>
        <w:spacing w:line="480" w:lineRule="exact"/>
        <w:ind w:leftChars="649" w:left="1558" w:firstLine="1"/>
        <w:rPr>
          <w:rFonts w:ascii="標楷體" w:eastAsia="標楷體" w:hAnsi="標楷體"/>
          <w:sz w:val="28"/>
          <w:szCs w:val="28"/>
        </w:rPr>
      </w:pPr>
      <w:r w:rsidRPr="009640DE">
        <w:rPr>
          <w:rFonts w:ascii="標楷體" w:eastAsia="標楷體" w:hAnsi="標楷體" w:hint="eastAsia"/>
          <w:sz w:val="28"/>
          <w:szCs w:val="28"/>
        </w:rPr>
        <w:t>雙方同意由臺灣</w:t>
      </w:r>
      <w:proofErr w:type="gramStart"/>
      <w:r w:rsidRPr="009640DE">
        <w:rPr>
          <w:rFonts w:ascii="標楷體" w:eastAsia="標楷體" w:hAnsi="標楷體" w:hint="eastAsia"/>
          <w:sz w:val="28"/>
          <w:szCs w:val="28"/>
        </w:rPr>
        <w:t>臺</w:t>
      </w:r>
      <w:proofErr w:type="gramEnd"/>
      <w:r w:rsidRPr="009640DE">
        <w:rPr>
          <w:rFonts w:ascii="標楷體" w:eastAsia="標楷體" w:hAnsi="標楷體" w:hint="eastAsia"/>
          <w:sz w:val="28"/>
          <w:szCs w:val="28"/>
        </w:rPr>
        <w:t>中地方法院或民間公證人處辦理本租賃契約之公證事宜，雙方應於簽約日起一個月內為之，相關費用由雙方平均分擔並就下列事項約定為逕受強制執行：</w:t>
      </w:r>
    </w:p>
    <w:p w:rsidR="00643403" w:rsidRPr="009640DE" w:rsidRDefault="00643403" w:rsidP="00643403">
      <w:pPr>
        <w:widowControl/>
        <w:numPr>
          <w:ilvl w:val="0"/>
          <w:numId w:val="12"/>
        </w:numPr>
        <w:tabs>
          <w:tab w:val="clear" w:pos="1800"/>
        </w:tabs>
        <w:spacing w:line="480" w:lineRule="exact"/>
        <w:ind w:leftChars="532" w:left="1843" w:hangingChars="202" w:hanging="566"/>
        <w:rPr>
          <w:rFonts w:ascii="標楷體" w:eastAsia="標楷體" w:hAnsi="標楷體"/>
          <w:sz w:val="28"/>
          <w:szCs w:val="28"/>
        </w:rPr>
      </w:pPr>
      <w:r w:rsidRPr="009640DE">
        <w:rPr>
          <w:rFonts w:ascii="標楷體" w:eastAsia="標楷體" w:hAnsi="標楷體" w:hint="eastAsia"/>
          <w:sz w:val="28"/>
          <w:szCs w:val="28"/>
        </w:rPr>
        <w:t>乙方</w:t>
      </w:r>
      <w:proofErr w:type="gramStart"/>
      <w:r w:rsidRPr="009640DE">
        <w:rPr>
          <w:rFonts w:ascii="標楷體" w:eastAsia="標楷體" w:hAnsi="標楷體" w:hint="eastAsia"/>
          <w:sz w:val="28"/>
          <w:szCs w:val="28"/>
        </w:rPr>
        <w:t>怠</w:t>
      </w:r>
      <w:proofErr w:type="gramEnd"/>
      <w:r w:rsidRPr="009640DE">
        <w:rPr>
          <w:rFonts w:ascii="標楷體" w:eastAsia="標楷體" w:hAnsi="標楷體" w:hint="eastAsia"/>
          <w:sz w:val="28"/>
          <w:szCs w:val="28"/>
        </w:rPr>
        <w:t>於支付租金及違約金時。</w:t>
      </w:r>
    </w:p>
    <w:p w:rsidR="00643403" w:rsidRPr="009640DE" w:rsidRDefault="006657EC" w:rsidP="00643403">
      <w:pPr>
        <w:widowControl/>
        <w:numPr>
          <w:ilvl w:val="0"/>
          <w:numId w:val="12"/>
        </w:numPr>
        <w:tabs>
          <w:tab w:val="clear" w:pos="1800"/>
        </w:tabs>
        <w:spacing w:line="480" w:lineRule="exact"/>
        <w:ind w:leftChars="532" w:left="1843" w:hangingChars="202" w:hanging="566"/>
        <w:rPr>
          <w:rFonts w:ascii="標楷體" w:eastAsia="標楷體" w:hAnsi="標楷體"/>
          <w:sz w:val="28"/>
          <w:szCs w:val="28"/>
        </w:rPr>
      </w:pPr>
      <w:r w:rsidRPr="009640DE">
        <w:rPr>
          <w:rFonts w:ascii="標楷體" w:eastAsia="標楷體" w:hAnsi="標楷體" w:hint="eastAsia"/>
          <w:sz w:val="28"/>
          <w:szCs w:val="28"/>
        </w:rPr>
        <w:t>契約</w:t>
      </w:r>
      <w:r w:rsidR="00643403" w:rsidRPr="009640DE">
        <w:rPr>
          <w:rFonts w:ascii="標楷體" w:eastAsia="標楷體" w:hAnsi="標楷體" w:hint="eastAsia"/>
          <w:sz w:val="28"/>
          <w:szCs w:val="28"/>
        </w:rPr>
        <w:t>屆滿、終止或解除，乙方</w:t>
      </w:r>
      <w:proofErr w:type="gramStart"/>
      <w:r w:rsidR="00643403" w:rsidRPr="009640DE">
        <w:rPr>
          <w:rFonts w:ascii="標楷體" w:eastAsia="標楷體" w:hAnsi="標楷體" w:hint="eastAsia"/>
          <w:sz w:val="28"/>
          <w:szCs w:val="28"/>
        </w:rPr>
        <w:t>怠</w:t>
      </w:r>
      <w:proofErr w:type="gramEnd"/>
      <w:r w:rsidR="00643403" w:rsidRPr="009640DE">
        <w:rPr>
          <w:rFonts w:ascii="標楷體" w:eastAsia="標楷體" w:hAnsi="標楷體" w:hint="eastAsia"/>
          <w:sz w:val="28"/>
          <w:szCs w:val="28"/>
        </w:rPr>
        <w:t>於返還房屋時。</w:t>
      </w:r>
    </w:p>
    <w:p w:rsidR="00643403" w:rsidRPr="009640DE" w:rsidRDefault="00262B91" w:rsidP="00643403">
      <w:pPr>
        <w:widowControl/>
        <w:spacing w:line="480" w:lineRule="exact"/>
        <w:ind w:leftChars="59" w:left="1559" w:hangingChars="506" w:hanging="1417"/>
        <w:rPr>
          <w:rFonts w:ascii="標楷體" w:eastAsia="標楷體" w:hAnsi="標楷體"/>
          <w:sz w:val="28"/>
          <w:szCs w:val="28"/>
        </w:rPr>
      </w:pPr>
      <w:r w:rsidRPr="009640DE">
        <w:rPr>
          <w:rFonts w:ascii="標楷體" w:eastAsia="標楷體" w:hAnsi="標楷體" w:hint="eastAsia"/>
          <w:sz w:val="28"/>
          <w:szCs w:val="28"/>
        </w:rPr>
        <w:t>第十三條：</w:t>
      </w:r>
      <w:r w:rsidR="00643403" w:rsidRPr="009640DE">
        <w:rPr>
          <w:rFonts w:ascii="標楷體" w:eastAsia="標楷體" w:hAnsi="標楷體"/>
          <w:sz w:val="28"/>
          <w:szCs w:val="28"/>
        </w:rPr>
        <w:t>本</w:t>
      </w:r>
      <w:r w:rsidR="006657EC" w:rsidRPr="009640DE">
        <w:rPr>
          <w:rFonts w:ascii="標楷體" w:eastAsia="標楷體" w:hAnsi="標楷體" w:hint="eastAsia"/>
          <w:sz w:val="28"/>
          <w:szCs w:val="28"/>
        </w:rPr>
        <w:t>契約</w:t>
      </w:r>
      <w:r w:rsidR="00643403" w:rsidRPr="009640DE">
        <w:rPr>
          <w:rFonts w:ascii="標楷體" w:eastAsia="標楷體" w:hAnsi="標楷體"/>
          <w:sz w:val="28"/>
          <w:szCs w:val="28"/>
        </w:rPr>
        <w:t>條款未詳盡規定或未妥善事項，得由雙方洽商並協議訂定實施。</w:t>
      </w:r>
    </w:p>
    <w:p w:rsidR="00262B91" w:rsidRPr="009640DE" w:rsidRDefault="00262B91" w:rsidP="00643403">
      <w:pPr>
        <w:widowControl/>
        <w:spacing w:line="480" w:lineRule="exact"/>
        <w:ind w:leftChars="59" w:left="1559" w:hangingChars="506" w:hanging="1417"/>
        <w:rPr>
          <w:rFonts w:ascii="標楷體" w:eastAsia="標楷體" w:hAnsi="標楷體"/>
          <w:sz w:val="28"/>
          <w:szCs w:val="28"/>
        </w:rPr>
      </w:pPr>
      <w:r w:rsidRPr="009640DE">
        <w:rPr>
          <w:rFonts w:ascii="標楷體" w:eastAsia="標楷體" w:hAnsi="標楷體" w:hint="eastAsia"/>
          <w:sz w:val="28"/>
          <w:szCs w:val="28"/>
        </w:rPr>
        <w:t>第十四條：</w:t>
      </w:r>
      <w:r w:rsidR="00643403" w:rsidRPr="009640DE">
        <w:rPr>
          <w:rFonts w:ascii="標楷體" w:eastAsia="標楷體" w:hAnsi="標楷體" w:hint="eastAsia"/>
          <w:sz w:val="28"/>
          <w:szCs w:val="28"/>
        </w:rPr>
        <w:t>本</w:t>
      </w:r>
      <w:r w:rsidR="006657EC" w:rsidRPr="009640DE">
        <w:rPr>
          <w:rFonts w:ascii="標楷體" w:eastAsia="標楷體" w:hAnsi="標楷體" w:hint="eastAsia"/>
          <w:sz w:val="28"/>
          <w:szCs w:val="28"/>
        </w:rPr>
        <w:t>契約</w:t>
      </w:r>
      <w:r w:rsidR="00643403" w:rsidRPr="009640DE">
        <w:rPr>
          <w:rFonts w:ascii="標楷體" w:eastAsia="標楷體" w:hAnsi="標楷體" w:hint="eastAsia"/>
          <w:sz w:val="28"/>
          <w:szCs w:val="28"/>
        </w:rPr>
        <w:t>發生爭議時，雙方同意由臺灣</w:t>
      </w:r>
      <w:proofErr w:type="gramStart"/>
      <w:r w:rsidR="00EB40D8" w:rsidRPr="009640DE">
        <w:rPr>
          <w:rFonts w:ascii="標楷體" w:eastAsia="標楷體" w:hAnsi="標楷體" w:hint="eastAsia"/>
          <w:sz w:val="28"/>
          <w:szCs w:val="28"/>
        </w:rPr>
        <w:t>臺</w:t>
      </w:r>
      <w:proofErr w:type="gramEnd"/>
      <w:r w:rsidR="00EB40D8" w:rsidRPr="009640DE">
        <w:rPr>
          <w:rFonts w:ascii="標楷體" w:eastAsia="標楷體" w:hAnsi="標楷體" w:hint="eastAsia"/>
          <w:sz w:val="28"/>
          <w:szCs w:val="28"/>
        </w:rPr>
        <w:t>中</w:t>
      </w:r>
      <w:r w:rsidR="00643403" w:rsidRPr="009640DE">
        <w:rPr>
          <w:rFonts w:ascii="標楷體" w:eastAsia="標楷體" w:hAnsi="標楷體" w:hint="eastAsia"/>
          <w:sz w:val="28"/>
          <w:szCs w:val="28"/>
        </w:rPr>
        <w:t>地方法院為第一審管轄法院。</w:t>
      </w:r>
    </w:p>
    <w:p w:rsidR="00262B91" w:rsidRPr="009640DE" w:rsidRDefault="00262B91" w:rsidP="00643403">
      <w:pPr>
        <w:widowControl/>
        <w:spacing w:line="480" w:lineRule="exact"/>
        <w:ind w:leftChars="59" w:left="1559" w:hangingChars="506" w:hanging="1417"/>
        <w:rPr>
          <w:rFonts w:ascii="標楷體" w:eastAsia="標楷體" w:hAnsi="標楷體"/>
          <w:sz w:val="28"/>
          <w:szCs w:val="28"/>
        </w:rPr>
      </w:pPr>
      <w:r w:rsidRPr="009640DE">
        <w:rPr>
          <w:rFonts w:ascii="標楷體" w:eastAsia="標楷體" w:hAnsi="標楷體" w:hint="eastAsia"/>
          <w:sz w:val="28"/>
          <w:szCs w:val="28"/>
        </w:rPr>
        <w:t>第十五條：</w:t>
      </w:r>
      <w:r w:rsidR="00643403" w:rsidRPr="009640DE">
        <w:rPr>
          <w:rFonts w:ascii="標楷體" w:eastAsia="標楷體" w:hAnsi="標楷體" w:hint="eastAsia"/>
          <w:sz w:val="28"/>
          <w:szCs w:val="28"/>
        </w:rPr>
        <w:t>前述條款經雙方同意簽訂；本契約書</w:t>
      </w:r>
      <w:proofErr w:type="gramStart"/>
      <w:r w:rsidR="00643403" w:rsidRPr="009640DE">
        <w:rPr>
          <w:rFonts w:ascii="標楷體" w:eastAsia="標楷體" w:hAnsi="標楷體" w:hint="eastAsia"/>
          <w:sz w:val="28"/>
          <w:szCs w:val="28"/>
        </w:rPr>
        <w:t>一式參份</w:t>
      </w:r>
      <w:proofErr w:type="gramEnd"/>
      <w:r w:rsidR="00643403" w:rsidRPr="009640DE">
        <w:rPr>
          <w:rFonts w:ascii="標楷體" w:eastAsia="標楷體" w:hAnsi="標楷體" w:hint="eastAsia"/>
          <w:sz w:val="28"/>
          <w:szCs w:val="28"/>
        </w:rPr>
        <w:t>，雙方及公證單位</w:t>
      </w:r>
      <w:proofErr w:type="gramStart"/>
      <w:r w:rsidR="00643403" w:rsidRPr="009640DE">
        <w:rPr>
          <w:rFonts w:ascii="標楷體" w:eastAsia="標楷體" w:hAnsi="標楷體" w:hint="eastAsia"/>
          <w:sz w:val="28"/>
          <w:szCs w:val="28"/>
        </w:rPr>
        <w:t>各執乙</w:t>
      </w:r>
      <w:proofErr w:type="gramEnd"/>
      <w:r w:rsidR="00643403" w:rsidRPr="009640DE">
        <w:rPr>
          <w:rFonts w:ascii="標楷體" w:eastAsia="標楷體" w:hAnsi="標楷體" w:hint="eastAsia"/>
          <w:sz w:val="28"/>
          <w:szCs w:val="28"/>
        </w:rPr>
        <w:t>份存照。</w:t>
      </w:r>
    </w:p>
    <w:p w:rsidR="00262B91" w:rsidRPr="009640DE" w:rsidRDefault="00262B91" w:rsidP="00262B91">
      <w:pPr>
        <w:widowControl/>
        <w:rPr>
          <w:rFonts w:ascii="標楷體" w:eastAsia="標楷體" w:hAnsi="標楷體"/>
          <w:sz w:val="28"/>
          <w:szCs w:val="28"/>
        </w:rPr>
      </w:pPr>
      <w:r w:rsidRPr="009640DE">
        <w:rPr>
          <w:rFonts w:ascii="標楷體" w:eastAsia="標楷體" w:hAnsi="標楷體"/>
          <w:sz w:val="28"/>
          <w:szCs w:val="28"/>
        </w:rPr>
        <w:br w:type="page"/>
      </w:r>
    </w:p>
    <w:p w:rsidR="00262B91" w:rsidRPr="009640DE" w:rsidRDefault="00262B91" w:rsidP="00262B91">
      <w:pPr>
        <w:kinsoku w:val="0"/>
        <w:spacing w:line="680" w:lineRule="exact"/>
        <w:rPr>
          <w:rFonts w:ascii="標楷體" w:eastAsia="標楷體" w:hAnsi="標楷體" w:cs="Arial Unicode MS"/>
          <w:sz w:val="26"/>
          <w:szCs w:val="26"/>
        </w:rPr>
      </w:pPr>
      <w:r w:rsidRPr="009640DE">
        <w:rPr>
          <w:rFonts w:ascii="標楷體" w:eastAsia="標楷體" w:hAnsi="標楷體" w:cs="Arial Unicode MS" w:hint="eastAsia"/>
          <w:sz w:val="26"/>
          <w:szCs w:val="26"/>
        </w:rPr>
        <w:lastRenderedPageBreak/>
        <w:t>立</w:t>
      </w:r>
      <w:r w:rsidR="00763D44" w:rsidRPr="009640DE">
        <w:rPr>
          <w:rFonts w:ascii="標楷體" w:eastAsia="標楷體" w:hAnsi="標楷體" w:cs="Arial Unicode MS" w:hint="eastAsia"/>
          <w:sz w:val="26"/>
          <w:szCs w:val="26"/>
        </w:rPr>
        <w:t>契</w:t>
      </w:r>
      <w:r w:rsidRPr="009640DE">
        <w:rPr>
          <w:rFonts w:ascii="標楷體" w:eastAsia="標楷體" w:hAnsi="標楷體" w:cs="Arial Unicode MS" w:hint="eastAsia"/>
          <w:sz w:val="26"/>
          <w:szCs w:val="26"/>
        </w:rPr>
        <w:t>約人</w:t>
      </w:r>
    </w:p>
    <w:p w:rsidR="00643403" w:rsidRPr="009640DE" w:rsidRDefault="00262B91" w:rsidP="00643403">
      <w:pPr>
        <w:kinsoku w:val="0"/>
        <w:spacing w:line="680" w:lineRule="exact"/>
        <w:ind w:firstLineChars="381" w:firstLine="991"/>
        <w:rPr>
          <w:rFonts w:ascii="標楷體" w:eastAsia="標楷體" w:hAnsi="標楷體" w:cs="Arial Unicode MS"/>
          <w:sz w:val="26"/>
          <w:szCs w:val="26"/>
        </w:rPr>
      </w:pPr>
      <w:r w:rsidRPr="009640DE">
        <w:rPr>
          <w:rFonts w:ascii="標楷體" w:eastAsia="標楷體" w:hAnsi="標楷體" w:cs="Arial Unicode MS" w:hint="eastAsia"/>
          <w:sz w:val="26"/>
          <w:szCs w:val="26"/>
        </w:rPr>
        <w:t xml:space="preserve">甲  </w:t>
      </w:r>
      <w:r w:rsidR="00643403" w:rsidRPr="009640DE">
        <w:rPr>
          <w:rFonts w:ascii="標楷體" w:eastAsia="標楷體" w:hAnsi="標楷體" w:cs="Arial Unicode MS" w:hint="eastAsia"/>
          <w:sz w:val="26"/>
          <w:szCs w:val="26"/>
        </w:rPr>
        <w:t xml:space="preserve"> </w:t>
      </w:r>
      <w:r w:rsidRPr="009640DE">
        <w:rPr>
          <w:rFonts w:ascii="標楷體" w:eastAsia="標楷體" w:hAnsi="標楷體" w:cs="Arial Unicode MS" w:hint="eastAsia"/>
          <w:sz w:val="26"/>
          <w:szCs w:val="26"/>
        </w:rPr>
        <w:t>方：台中商業銀行股份有限公司</w:t>
      </w:r>
    </w:p>
    <w:p w:rsidR="00643403" w:rsidRPr="009640DE" w:rsidRDefault="00643403" w:rsidP="00643403">
      <w:pPr>
        <w:kinsoku w:val="0"/>
        <w:spacing w:line="680" w:lineRule="exact"/>
        <w:ind w:firstLineChars="381" w:firstLine="991"/>
        <w:rPr>
          <w:rFonts w:ascii="標楷體" w:eastAsia="標楷體" w:hAnsi="標楷體" w:cs="Arial Unicode MS"/>
          <w:sz w:val="26"/>
          <w:szCs w:val="26"/>
        </w:rPr>
      </w:pPr>
      <w:r w:rsidRPr="009640DE">
        <w:rPr>
          <w:rFonts w:ascii="標楷體" w:eastAsia="標楷體" w:hAnsi="標楷體" w:cs="Arial Unicode MS" w:hint="eastAsia"/>
          <w:sz w:val="26"/>
          <w:szCs w:val="26"/>
        </w:rPr>
        <w:t>法定代理人：</w:t>
      </w:r>
      <w:r w:rsidR="006126BE" w:rsidRPr="009640DE">
        <w:rPr>
          <w:rFonts w:ascii="標楷體" w:eastAsia="標楷體" w:hAnsi="標楷體" w:cs="Arial Unicode MS" w:hint="eastAsia"/>
          <w:sz w:val="26"/>
          <w:szCs w:val="26"/>
        </w:rPr>
        <w:t>○○○</w:t>
      </w:r>
    </w:p>
    <w:p w:rsidR="00643403" w:rsidRPr="009640DE" w:rsidRDefault="00643403" w:rsidP="00643403">
      <w:pPr>
        <w:kinsoku w:val="0"/>
        <w:spacing w:line="680" w:lineRule="exact"/>
        <w:ind w:firstLineChars="310" w:firstLine="992"/>
        <w:rPr>
          <w:rFonts w:ascii="標楷體" w:eastAsia="標楷體" w:hAnsi="標楷體" w:cs="Arial Unicode MS"/>
          <w:sz w:val="26"/>
          <w:szCs w:val="26"/>
        </w:rPr>
      </w:pPr>
      <w:r w:rsidRPr="009640DE">
        <w:rPr>
          <w:rFonts w:eastAsia="標楷體" w:hint="eastAsia"/>
          <w:spacing w:val="20"/>
          <w:sz w:val="28"/>
        </w:rPr>
        <w:t>統一編號：</w:t>
      </w:r>
      <w:r w:rsidRPr="009640DE">
        <w:rPr>
          <w:rFonts w:ascii="Times New Roman" w:eastAsia="標楷體" w:hAnsi="Times New Roman" w:cs="Times New Roman"/>
          <w:spacing w:val="20"/>
          <w:sz w:val="28"/>
        </w:rPr>
        <w:t>51816908</w:t>
      </w:r>
    </w:p>
    <w:p w:rsidR="00262B91" w:rsidRPr="009640DE" w:rsidRDefault="00262B91" w:rsidP="00262B91">
      <w:pPr>
        <w:kinsoku w:val="0"/>
        <w:spacing w:line="680" w:lineRule="exact"/>
        <w:ind w:firstLineChars="400" w:firstLine="1040"/>
        <w:rPr>
          <w:rFonts w:ascii="標楷體" w:eastAsia="標楷體" w:hAnsi="標楷體" w:cs="Arial Unicode MS"/>
          <w:sz w:val="26"/>
          <w:szCs w:val="26"/>
        </w:rPr>
      </w:pPr>
      <w:r w:rsidRPr="009640DE">
        <w:rPr>
          <w:rFonts w:ascii="標楷體" w:eastAsia="標楷體" w:hAnsi="標楷體" w:cs="Arial Unicode MS" w:hint="eastAsia"/>
          <w:sz w:val="26"/>
          <w:szCs w:val="26"/>
        </w:rPr>
        <w:t>住  址：台中市西區民權路87號</w:t>
      </w:r>
    </w:p>
    <w:p w:rsidR="00262B91" w:rsidRPr="009640DE" w:rsidRDefault="00262B91" w:rsidP="00262B91">
      <w:pPr>
        <w:kinsoku w:val="0"/>
        <w:spacing w:line="680" w:lineRule="exact"/>
        <w:ind w:left="6960"/>
        <w:rPr>
          <w:rFonts w:ascii="標楷體" w:eastAsia="標楷體" w:hAnsi="標楷體" w:cs="Arial Unicode MS"/>
          <w:sz w:val="26"/>
          <w:szCs w:val="26"/>
        </w:rPr>
      </w:pPr>
    </w:p>
    <w:p w:rsidR="00262B91" w:rsidRPr="009640DE" w:rsidRDefault="00262B91" w:rsidP="00262B91">
      <w:pPr>
        <w:kinsoku w:val="0"/>
        <w:spacing w:line="680" w:lineRule="exact"/>
        <w:ind w:left="6960"/>
        <w:rPr>
          <w:rFonts w:ascii="標楷體" w:eastAsia="標楷體" w:hAnsi="標楷體" w:cs="Arial Unicode MS"/>
          <w:sz w:val="26"/>
          <w:szCs w:val="26"/>
        </w:rPr>
      </w:pPr>
    </w:p>
    <w:p w:rsidR="00262B91" w:rsidRPr="009640DE" w:rsidRDefault="00262B91" w:rsidP="00262B91">
      <w:pPr>
        <w:kinsoku w:val="0"/>
        <w:spacing w:line="680" w:lineRule="exact"/>
        <w:ind w:left="6960"/>
        <w:rPr>
          <w:rFonts w:ascii="標楷體" w:eastAsia="標楷體" w:hAnsi="標楷體" w:cs="Arial Unicode MS"/>
          <w:sz w:val="26"/>
          <w:szCs w:val="26"/>
        </w:rPr>
      </w:pPr>
    </w:p>
    <w:p w:rsidR="00262B91" w:rsidRPr="009640DE" w:rsidRDefault="00262B91" w:rsidP="00262B91">
      <w:pPr>
        <w:kinsoku w:val="0"/>
        <w:spacing w:line="680" w:lineRule="exact"/>
        <w:rPr>
          <w:rFonts w:ascii="標楷體" w:eastAsia="標楷體" w:hAnsi="標楷體" w:cs="Arial Unicode MS"/>
          <w:sz w:val="26"/>
          <w:szCs w:val="26"/>
        </w:rPr>
      </w:pPr>
    </w:p>
    <w:p w:rsidR="00262B91" w:rsidRPr="009640DE" w:rsidRDefault="00262B91" w:rsidP="00262B91">
      <w:pPr>
        <w:kinsoku w:val="0"/>
        <w:spacing w:line="680" w:lineRule="exact"/>
        <w:rPr>
          <w:rFonts w:ascii="標楷體" w:eastAsia="標楷體" w:hAnsi="標楷體" w:cs="Arial Unicode MS"/>
          <w:sz w:val="26"/>
          <w:szCs w:val="26"/>
        </w:rPr>
      </w:pPr>
    </w:p>
    <w:p w:rsidR="00643403" w:rsidRPr="009640DE" w:rsidRDefault="00262B91" w:rsidP="00643403">
      <w:pPr>
        <w:kinsoku w:val="0"/>
        <w:spacing w:line="680" w:lineRule="exact"/>
        <w:ind w:firstLineChars="381" w:firstLine="991"/>
        <w:rPr>
          <w:rFonts w:ascii="標楷體" w:eastAsia="標楷體" w:hAnsi="標楷體" w:cs="Arial Unicode MS"/>
          <w:kern w:val="0"/>
          <w:sz w:val="26"/>
          <w:szCs w:val="26"/>
        </w:rPr>
      </w:pPr>
      <w:r w:rsidRPr="009640DE">
        <w:rPr>
          <w:rFonts w:ascii="標楷體" w:eastAsia="標楷體" w:hAnsi="標楷體" w:cs="Arial Unicode MS" w:hint="eastAsia"/>
          <w:sz w:val="26"/>
          <w:szCs w:val="26"/>
        </w:rPr>
        <w:t xml:space="preserve">乙  </w:t>
      </w:r>
      <w:r w:rsidR="00643403" w:rsidRPr="009640DE">
        <w:rPr>
          <w:rFonts w:ascii="標楷體" w:eastAsia="標楷體" w:hAnsi="標楷體" w:cs="Arial Unicode MS" w:hint="eastAsia"/>
          <w:sz w:val="26"/>
          <w:szCs w:val="26"/>
        </w:rPr>
        <w:t xml:space="preserve"> </w:t>
      </w:r>
      <w:r w:rsidRPr="009640DE">
        <w:rPr>
          <w:rFonts w:ascii="標楷體" w:eastAsia="標楷體" w:hAnsi="標楷體" w:cs="Arial Unicode MS" w:hint="eastAsia"/>
          <w:sz w:val="26"/>
          <w:szCs w:val="26"/>
        </w:rPr>
        <w:t xml:space="preserve">方： </w:t>
      </w:r>
    </w:p>
    <w:p w:rsidR="00643403" w:rsidRPr="009640DE" w:rsidRDefault="00643403" w:rsidP="00643403">
      <w:pPr>
        <w:kinsoku w:val="0"/>
        <w:spacing w:line="680" w:lineRule="exact"/>
        <w:ind w:firstLineChars="381" w:firstLine="991"/>
        <w:rPr>
          <w:rFonts w:ascii="標楷體" w:eastAsia="標楷體" w:hAnsi="標楷體" w:cs="Arial Unicode MS"/>
          <w:sz w:val="26"/>
          <w:szCs w:val="26"/>
        </w:rPr>
      </w:pPr>
      <w:r w:rsidRPr="009640DE">
        <w:rPr>
          <w:rFonts w:ascii="標楷體" w:eastAsia="標楷體" w:hAnsi="標楷體" w:cs="Arial Unicode MS" w:hint="eastAsia"/>
          <w:sz w:val="26"/>
          <w:szCs w:val="26"/>
        </w:rPr>
        <w:t>法定代理人：</w:t>
      </w:r>
    </w:p>
    <w:p w:rsidR="00643403" w:rsidRPr="009640DE" w:rsidRDefault="00643403" w:rsidP="00643403">
      <w:pPr>
        <w:kinsoku w:val="0"/>
        <w:spacing w:line="680" w:lineRule="exact"/>
        <w:ind w:firstLineChars="381" w:firstLine="991"/>
        <w:rPr>
          <w:rFonts w:ascii="標楷體" w:eastAsia="標楷體" w:hAnsi="標楷體" w:cs="Arial Unicode MS"/>
          <w:kern w:val="0"/>
          <w:sz w:val="26"/>
          <w:szCs w:val="26"/>
        </w:rPr>
      </w:pPr>
      <w:r w:rsidRPr="009640DE">
        <w:rPr>
          <w:rFonts w:ascii="標楷體" w:eastAsia="標楷體" w:hAnsi="標楷體" w:cs="Arial Unicode MS" w:hint="eastAsia"/>
          <w:kern w:val="0"/>
          <w:sz w:val="26"/>
          <w:szCs w:val="26"/>
        </w:rPr>
        <w:t>統一編號：</w:t>
      </w:r>
    </w:p>
    <w:p w:rsidR="00262B91" w:rsidRPr="009640DE" w:rsidRDefault="00262B91" w:rsidP="00262B91">
      <w:pPr>
        <w:kinsoku w:val="0"/>
        <w:spacing w:line="680" w:lineRule="exact"/>
        <w:rPr>
          <w:rFonts w:ascii="標楷體" w:eastAsia="標楷體" w:hAnsi="標楷體" w:cs="Arial Unicode MS"/>
          <w:kern w:val="0"/>
          <w:sz w:val="26"/>
          <w:szCs w:val="26"/>
        </w:rPr>
      </w:pPr>
      <w:r w:rsidRPr="009640DE">
        <w:rPr>
          <w:rFonts w:ascii="標楷體" w:eastAsia="標楷體" w:hAnsi="標楷體" w:cs="Arial Unicode MS" w:hint="eastAsia"/>
          <w:kern w:val="0"/>
          <w:sz w:val="26"/>
          <w:szCs w:val="26"/>
        </w:rPr>
        <w:t xml:space="preserve">        住  址：</w:t>
      </w:r>
    </w:p>
    <w:p w:rsidR="00262B91" w:rsidRPr="009640DE" w:rsidRDefault="00262B91" w:rsidP="00262B91">
      <w:pPr>
        <w:kinsoku w:val="0"/>
        <w:spacing w:line="680" w:lineRule="exact"/>
        <w:rPr>
          <w:rFonts w:ascii="標楷體" w:eastAsia="標楷體" w:hAnsi="標楷體" w:cs="Arial Unicode MS"/>
          <w:sz w:val="26"/>
          <w:szCs w:val="26"/>
        </w:rPr>
      </w:pPr>
    </w:p>
    <w:p w:rsidR="00643C70" w:rsidRPr="009640DE" w:rsidRDefault="00643C70" w:rsidP="00262B91">
      <w:pPr>
        <w:kinsoku w:val="0"/>
        <w:spacing w:line="680" w:lineRule="exact"/>
        <w:rPr>
          <w:rFonts w:ascii="標楷體" w:eastAsia="標楷體" w:hAnsi="標楷體" w:cs="Arial Unicode MS"/>
          <w:sz w:val="26"/>
          <w:szCs w:val="26"/>
        </w:rPr>
      </w:pPr>
    </w:p>
    <w:p w:rsidR="00643C70" w:rsidRPr="009640DE" w:rsidRDefault="00643C70" w:rsidP="00262B91">
      <w:pPr>
        <w:kinsoku w:val="0"/>
        <w:spacing w:line="680" w:lineRule="exact"/>
        <w:rPr>
          <w:rFonts w:ascii="標楷體" w:eastAsia="標楷體" w:hAnsi="標楷體" w:cs="Arial Unicode MS"/>
          <w:sz w:val="26"/>
          <w:szCs w:val="26"/>
        </w:rPr>
      </w:pPr>
    </w:p>
    <w:p w:rsidR="00643C70" w:rsidRPr="009640DE" w:rsidRDefault="00643C70" w:rsidP="00262B91">
      <w:pPr>
        <w:kinsoku w:val="0"/>
        <w:spacing w:line="680" w:lineRule="exact"/>
        <w:rPr>
          <w:rFonts w:ascii="標楷體" w:eastAsia="標楷體" w:hAnsi="標楷體" w:cs="Arial Unicode MS"/>
          <w:sz w:val="26"/>
          <w:szCs w:val="26"/>
        </w:rPr>
      </w:pPr>
    </w:p>
    <w:p w:rsidR="00262B91" w:rsidRPr="009640DE" w:rsidRDefault="00262B91" w:rsidP="00262B91">
      <w:pPr>
        <w:rPr>
          <w:rFonts w:ascii="標楷體" w:eastAsia="標楷體" w:hAnsi="標楷體" w:cs="Arial Unicode MS"/>
          <w:sz w:val="26"/>
          <w:szCs w:val="26"/>
        </w:rPr>
      </w:pPr>
      <w:r w:rsidRPr="009640DE">
        <w:rPr>
          <w:rFonts w:ascii="標楷體" w:eastAsia="標楷體" w:hAnsi="標楷體" w:cs="Arial Unicode MS" w:hint="eastAsia"/>
          <w:sz w:val="26"/>
          <w:szCs w:val="26"/>
        </w:rPr>
        <w:t xml:space="preserve"> </w:t>
      </w:r>
    </w:p>
    <w:p w:rsidR="003922FA" w:rsidRPr="009640DE" w:rsidRDefault="00262B91" w:rsidP="00262B91">
      <w:pPr>
        <w:jc w:val="center"/>
      </w:pPr>
      <w:r w:rsidRPr="009640DE">
        <w:rPr>
          <w:rFonts w:ascii="標楷體" w:eastAsia="標楷體" w:hAnsi="標楷體" w:cs="Arial Unicode MS" w:hint="eastAsia"/>
          <w:sz w:val="26"/>
          <w:szCs w:val="26"/>
        </w:rPr>
        <w:t>中 華 民 國         年            月              日</w:t>
      </w:r>
    </w:p>
    <w:sectPr w:rsidR="003922FA" w:rsidRPr="009640DE" w:rsidSect="0058150E">
      <w:footerReference w:type="default" r:id="rId8"/>
      <w:pgSz w:w="11906" w:h="16838"/>
      <w:pgMar w:top="1440" w:right="707"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61E" w:rsidRDefault="00BB661E">
      <w:r>
        <w:separator/>
      </w:r>
    </w:p>
  </w:endnote>
  <w:endnote w:type="continuationSeparator" w:id="0">
    <w:p w:rsidR="00BB661E" w:rsidRDefault="00BB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048649"/>
      <w:docPartObj>
        <w:docPartGallery w:val="Page Numbers (Bottom of Page)"/>
        <w:docPartUnique/>
      </w:docPartObj>
    </w:sdtPr>
    <w:sdtEndPr/>
    <w:sdtContent>
      <w:p w:rsidR="00327460" w:rsidRDefault="006126BE">
        <w:pPr>
          <w:pStyle w:val="a6"/>
          <w:jc w:val="center"/>
        </w:pPr>
        <w:r>
          <w:fldChar w:fldCharType="begin"/>
        </w:r>
        <w:r>
          <w:instrText>PAGE   \* MERGEFORMAT</w:instrText>
        </w:r>
        <w:r>
          <w:fldChar w:fldCharType="separate"/>
        </w:r>
        <w:r w:rsidR="00E75A7C" w:rsidRPr="00E75A7C">
          <w:rPr>
            <w:noProof/>
            <w:lang w:val="zh-TW"/>
          </w:rPr>
          <w:t>1</w:t>
        </w:r>
        <w:r>
          <w:fldChar w:fldCharType="end"/>
        </w:r>
      </w:p>
    </w:sdtContent>
  </w:sdt>
  <w:p w:rsidR="002E0500" w:rsidRDefault="00BB66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61E" w:rsidRDefault="00BB661E">
      <w:r>
        <w:separator/>
      </w:r>
    </w:p>
  </w:footnote>
  <w:footnote w:type="continuationSeparator" w:id="0">
    <w:p w:rsidR="00BB661E" w:rsidRDefault="00BB6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19BD"/>
    <w:multiLevelType w:val="multilevel"/>
    <w:tmpl w:val="7870D538"/>
    <w:lvl w:ilvl="0">
      <w:start w:val="1"/>
      <w:numFmt w:val="taiwaneseCountingThousand"/>
      <w:pStyle w:val="a"/>
      <w:suff w:val="nothing"/>
      <w:lvlText w:val="第%1條："/>
      <w:lvlJc w:val="left"/>
      <w:pPr>
        <w:ind w:left="1032" w:hanging="1032"/>
      </w:pPr>
      <w:rPr>
        <w:rFonts w:eastAsia="標楷體" w:hint="eastAsia"/>
        <w:b w:val="0"/>
        <w:i w:val="0"/>
        <w:sz w:val="26"/>
      </w:rPr>
    </w:lvl>
    <w:lvl w:ilvl="1">
      <w:start w:val="1"/>
      <w:numFmt w:val="taiwaneseCountingThousand"/>
      <w:lvlRestart w:val="0"/>
      <w:suff w:val="nothing"/>
      <w:lvlText w:val="(%2)"/>
      <w:lvlJc w:val="left"/>
      <w:pPr>
        <w:ind w:left="794" w:hanging="397"/>
      </w:pPr>
      <w:rPr>
        <w:rFonts w:hint="eastAsia"/>
      </w:rPr>
    </w:lvl>
    <w:lvl w:ilvl="2">
      <w:start w:val="1"/>
      <w:numFmt w:val="decimal"/>
      <w:lvlRestart w:val="0"/>
      <w:suff w:val="nothing"/>
      <w:lvlText w:val="%3."/>
      <w:lvlJc w:val="left"/>
      <w:pPr>
        <w:ind w:left="1032" w:hanging="181"/>
      </w:pPr>
      <w:rPr>
        <w:rFonts w:hint="eastAsia"/>
      </w:rPr>
    </w:lvl>
    <w:lvl w:ilvl="3">
      <w:start w:val="1"/>
      <w:numFmt w:val="decimal"/>
      <w:lvlRestart w:val="0"/>
      <w:suff w:val="nothing"/>
      <w:lvlText w:val="(%4)"/>
      <w:lvlJc w:val="left"/>
      <w:pPr>
        <w:ind w:left="1259" w:hanging="284"/>
      </w:pPr>
      <w:rPr>
        <w:rFonts w:hint="eastAsia"/>
      </w:rPr>
    </w:lvl>
    <w:lvl w:ilvl="4">
      <w:start w:val="1"/>
      <w:numFmt w:val="none"/>
      <w:lvlRestart w:val="0"/>
      <w:suff w:val="nothing"/>
      <w:lvlText w:val="(一)"/>
      <w:lvlJc w:val="left"/>
      <w:pPr>
        <w:ind w:left="1503" w:hanging="426"/>
      </w:pPr>
      <w:rPr>
        <w:rFonts w:hint="eastAsia"/>
      </w:rPr>
    </w:lvl>
    <w:lvl w:ilvl="5">
      <w:start w:val="1"/>
      <w:numFmt w:val="lowerLetter"/>
      <w:lvlText w:val="%6)"/>
      <w:lvlJc w:val="left"/>
      <w:pPr>
        <w:tabs>
          <w:tab w:val="num" w:pos="3086"/>
        </w:tabs>
        <w:ind w:left="3086" w:hanging="1134"/>
      </w:pPr>
      <w:rPr>
        <w:rFonts w:hint="eastAsia"/>
      </w:rPr>
    </w:lvl>
    <w:lvl w:ilvl="6">
      <w:start w:val="1"/>
      <w:numFmt w:val="upperLetter"/>
      <w:lvlText w:val="(%7)"/>
      <w:lvlJc w:val="left"/>
      <w:pPr>
        <w:tabs>
          <w:tab w:val="num" w:pos="3653"/>
        </w:tabs>
        <w:ind w:left="3653" w:hanging="1276"/>
      </w:pPr>
      <w:rPr>
        <w:rFonts w:hint="eastAsia"/>
      </w:rPr>
    </w:lvl>
    <w:lvl w:ilvl="7">
      <w:start w:val="1"/>
      <w:numFmt w:val="lowerLetter"/>
      <w:lvlText w:val="%8."/>
      <w:lvlJc w:val="left"/>
      <w:pPr>
        <w:tabs>
          <w:tab w:val="num" w:pos="4220"/>
        </w:tabs>
        <w:ind w:left="4220" w:hanging="1418"/>
      </w:pPr>
      <w:rPr>
        <w:rFonts w:hint="eastAsia"/>
      </w:rPr>
    </w:lvl>
    <w:lvl w:ilvl="8">
      <w:start w:val="1"/>
      <w:numFmt w:val="decimal"/>
      <w:lvlText w:val="%9)"/>
      <w:lvlJc w:val="left"/>
      <w:pPr>
        <w:tabs>
          <w:tab w:val="num" w:pos="4928"/>
        </w:tabs>
        <w:ind w:left="4928" w:hanging="1700"/>
      </w:pPr>
      <w:rPr>
        <w:rFonts w:hint="eastAsia"/>
      </w:rPr>
    </w:lvl>
  </w:abstractNum>
  <w:abstractNum w:abstractNumId="1" w15:restartNumberingAfterBreak="0">
    <w:nsid w:val="0CE43423"/>
    <w:multiLevelType w:val="multilevel"/>
    <w:tmpl w:val="3BF23896"/>
    <w:lvl w:ilvl="0">
      <w:start w:val="1"/>
      <w:numFmt w:val="taiwaneseCountingThousand"/>
      <w:lvlText w:val="%1、"/>
      <w:lvlJc w:val="left"/>
      <w:pPr>
        <w:tabs>
          <w:tab w:val="num" w:pos="1757"/>
        </w:tabs>
        <w:ind w:left="1757" w:hanging="720"/>
      </w:pPr>
      <w:rPr>
        <w:rFonts w:hint="eastAsia"/>
        <w:dstrike w:val="0"/>
      </w:rPr>
    </w:lvl>
    <w:lvl w:ilvl="1">
      <w:start w:val="1"/>
      <w:numFmt w:val="ideographTraditional"/>
      <w:lvlText w:val="%2、"/>
      <w:lvlJc w:val="left"/>
      <w:pPr>
        <w:tabs>
          <w:tab w:val="num" w:pos="1997"/>
        </w:tabs>
        <w:ind w:left="1997" w:hanging="480"/>
      </w:pPr>
      <w:rPr>
        <w:rFonts w:hint="eastAsia"/>
      </w:rPr>
    </w:lvl>
    <w:lvl w:ilvl="2">
      <w:start w:val="1"/>
      <w:numFmt w:val="lowerRoman"/>
      <w:lvlText w:val="%3."/>
      <w:lvlJc w:val="right"/>
      <w:pPr>
        <w:tabs>
          <w:tab w:val="num" w:pos="2477"/>
        </w:tabs>
        <w:ind w:left="2477" w:hanging="480"/>
      </w:pPr>
      <w:rPr>
        <w:rFonts w:hint="eastAsia"/>
      </w:rPr>
    </w:lvl>
    <w:lvl w:ilvl="3">
      <w:start w:val="1"/>
      <w:numFmt w:val="decimal"/>
      <w:lvlText w:val="%4."/>
      <w:lvlJc w:val="left"/>
      <w:pPr>
        <w:tabs>
          <w:tab w:val="num" w:pos="2957"/>
        </w:tabs>
        <w:ind w:left="2957" w:hanging="480"/>
      </w:pPr>
      <w:rPr>
        <w:rFonts w:hint="eastAsia"/>
      </w:rPr>
    </w:lvl>
    <w:lvl w:ilvl="4">
      <w:start w:val="1"/>
      <w:numFmt w:val="ideographTraditional"/>
      <w:lvlText w:val="%5、"/>
      <w:lvlJc w:val="left"/>
      <w:pPr>
        <w:tabs>
          <w:tab w:val="num" w:pos="3437"/>
        </w:tabs>
        <w:ind w:left="3437" w:hanging="480"/>
      </w:pPr>
      <w:rPr>
        <w:rFonts w:hint="eastAsia"/>
      </w:rPr>
    </w:lvl>
    <w:lvl w:ilvl="5">
      <w:start w:val="1"/>
      <w:numFmt w:val="lowerRoman"/>
      <w:lvlText w:val="%6."/>
      <w:lvlJc w:val="right"/>
      <w:pPr>
        <w:tabs>
          <w:tab w:val="num" w:pos="3917"/>
        </w:tabs>
        <w:ind w:left="3917" w:hanging="480"/>
      </w:pPr>
      <w:rPr>
        <w:rFonts w:hint="eastAsia"/>
      </w:rPr>
    </w:lvl>
    <w:lvl w:ilvl="6">
      <w:start w:val="1"/>
      <w:numFmt w:val="decimal"/>
      <w:lvlText w:val="%7."/>
      <w:lvlJc w:val="left"/>
      <w:pPr>
        <w:tabs>
          <w:tab w:val="num" w:pos="4397"/>
        </w:tabs>
        <w:ind w:left="4397" w:hanging="480"/>
      </w:pPr>
      <w:rPr>
        <w:rFonts w:hint="eastAsia"/>
      </w:rPr>
    </w:lvl>
    <w:lvl w:ilvl="7">
      <w:start w:val="1"/>
      <w:numFmt w:val="ideographTraditional"/>
      <w:lvlText w:val="%8、"/>
      <w:lvlJc w:val="left"/>
      <w:pPr>
        <w:tabs>
          <w:tab w:val="num" w:pos="4877"/>
        </w:tabs>
        <w:ind w:left="4877" w:hanging="480"/>
      </w:pPr>
      <w:rPr>
        <w:rFonts w:hint="eastAsia"/>
      </w:rPr>
    </w:lvl>
    <w:lvl w:ilvl="8">
      <w:start w:val="1"/>
      <w:numFmt w:val="lowerRoman"/>
      <w:lvlText w:val="%9."/>
      <w:lvlJc w:val="right"/>
      <w:pPr>
        <w:tabs>
          <w:tab w:val="num" w:pos="5357"/>
        </w:tabs>
        <w:ind w:left="5357" w:hanging="480"/>
      </w:pPr>
      <w:rPr>
        <w:rFonts w:hint="eastAsia"/>
      </w:rPr>
    </w:lvl>
  </w:abstractNum>
  <w:abstractNum w:abstractNumId="2" w15:restartNumberingAfterBreak="0">
    <w:nsid w:val="24313461"/>
    <w:multiLevelType w:val="hybridMultilevel"/>
    <w:tmpl w:val="809683D2"/>
    <w:lvl w:ilvl="0" w:tplc="B8DC69E2">
      <w:start w:val="1"/>
      <w:numFmt w:val="taiwaneseCountingThousand"/>
      <w:lvlText w:val="%1、"/>
      <w:lvlJc w:val="left"/>
      <w:pPr>
        <w:ind w:left="2035" w:hanging="72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3" w15:restartNumberingAfterBreak="0">
    <w:nsid w:val="2FB73E15"/>
    <w:multiLevelType w:val="hybridMultilevel"/>
    <w:tmpl w:val="7AB85572"/>
    <w:lvl w:ilvl="0" w:tplc="5DA62644">
      <w:start w:val="1"/>
      <w:numFmt w:val="taiwaneseCountingThousand"/>
      <w:lvlText w:val="（%1）"/>
      <w:lvlJc w:val="left"/>
      <w:pPr>
        <w:ind w:left="970" w:hanging="82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38100314"/>
    <w:multiLevelType w:val="hybridMultilevel"/>
    <w:tmpl w:val="A7FC1586"/>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3F5C760E"/>
    <w:multiLevelType w:val="hybridMultilevel"/>
    <w:tmpl w:val="06EA8F92"/>
    <w:lvl w:ilvl="0" w:tplc="486487CC">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6" w15:restartNumberingAfterBreak="0">
    <w:nsid w:val="3F9C0CB3"/>
    <w:multiLevelType w:val="hybridMultilevel"/>
    <w:tmpl w:val="A67C77F0"/>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48CA3211"/>
    <w:multiLevelType w:val="multilevel"/>
    <w:tmpl w:val="58A6614A"/>
    <w:lvl w:ilvl="0">
      <w:start w:val="1"/>
      <w:numFmt w:val="taiwaneseCountingThousand"/>
      <w:lvlText w:val="%1、"/>
      <w:lvlJc w:val="left"/>
      <w:pPr>
        <w:tabs>
          <w:tab w:val="num" w:pos="1757"/>
        </w:tabs>
        <w:ind w:left="1757" w:hanging="720"/>
      </w:pPr>
      <w:rPr>
        <w:rFonts w:hint="eastAsia"/>
        <w:dstrike w:val="0"/>
      </w:rPr>
    </w:lvl>
    <w:lvl w:ilvl="1" w:tentative="1">
      <w:start w:val="1"/>
      <w:numFmt w:val="ideographTraditional"/>
      <w:lvlText w:val="%2、"/>
      <w:lvlJc w:val="left"/>
      <w:pPr>
        <w:tabs>
          <w:tab w:val="num" w:pos="1997"/>
        </w:tabs>
        <w:ind w:left="1997" w:hanging="480"/>
      </w:pPr>
    </w:lvl>
    <w:lvl w:ilvl="2" w:tentative="1">
      <w:start w:val="1"/>
      <w:numFmt w:val="lowerRoman"/>
      <w:lvlText w:val="%3."/>
      <w:lvlJc w:val="right"/>
      <w:pPr>
        <w:tabs>
          <w:tab w:val="num" w:pos="2477"/>
        </w:tabs>
        <w:ind w:left="2477" w:hanging="480"/>
      </w:pPr>
    </w:lvl>
    <w:lvl w:ilvl="3" w:tentative="1">
      <w:start w:val="1"/>
      <w:numFmt w:val="decimal"/>
      <w:lvlText w:val="%4."/>
      <w:lvlJc w:val="left"/>
      <w:pPr>
        <w:tabs>
          <w:tab w:val="num" w:pos="2957"/>
        </w:tabs>
        <w:ind w:left="2957" w:hanging="480"/>
      </w:pPr>
    </w:lvl>
    <w:lvl w:ilvl="4" w:tentative="1">
      <w:start w:val="1"/>
      <w:numFmt w:val="ideographTraditional"/>
      <w:lvlText w:val="%5、"/>
      <w:lvlJc w:val="left"/>
      <w:pPr>
        <w:tabs>
          <w:tab w:val="num" w:pos="3437"/>
        </w:tabs>
        <w:ind w:left="3437" w:hanging="480"/>
      </w:pPr>
    </w:lvl>
    <w:lvl w:ilvl="5" w:tentative="1">
      <w:start w:val="1"/>
      <w:numFmt w:val="lowerRoman"/>
      <w:lvlText w:val="%6."/>
      <w:lvlJc w:val="right"/>
      <w:pPr>
        <w:tabs>
          <w:tab w:val="num" w:pos="3917"/>
        </w:tabs>
        <w:ind w:left="3917" w:hanging="480"/>
      </w:pPr>
    </w:lvl>
    <w:lvl w:ilvl="6" w:tentative="1">
      <w:start w:val="1"/>
      <w:numFmt w:val="decimal"/>
      <w:lvlText w:val="%7."/>
      <w:lvlJc w:val="left"/>
      <w:pPr>
        <w:tabs>
          <w:tab w:val="num" w:pos="4397"/>
        </w:tabs>
        <w:ind w:left="4397" w:hanging="480"/>
      </w:pPr>
    </w:lvl>
    <w:lvl w:ilvl="7" w:tentative="1">
      <w:start w:val="1"/>
      <w:numFmt w:val="ideographTraditional"/>
      <w:lvlText w:val="%8、"/>
      <w:lvlJc w:val="left"/>
      <w:pPr>
        <w:tabs>
          <w:tab w:val="num" w:pos="4877"/>
        </w:tabs>
        <w:ind w:left="4877" w:hanging="480"/>
      </w:pPr>
    </w:lvl>
    <w:lvl w:ilvl="8" w:tentative="1">
      <w:start w:val="1"/>
      <w:numFmt w:val="lowerRoman"/>
      <w:lvlText w:val="%9."/>
      <w:lvlJc w:val="right"/>
      <w:pPr>
        <w:tabs>
          <w:tab w:val="num" w:pos="5357"/>
        </w:tabs>
        <w:ind w:left="5357" w:hanging="480"/>
      </w:pPr>
    </w:lvl>
  </w:abstractNum>
  <w:abstractNum w:abstractNumId="8" w15:restartNumberingAfterBreak="0">
    <w:nsid w:val="4B914328"/>
    <w:multiLevelType w:val="hybridMultilevel"/>
    <w:tmpl w:val="668C8C76"/>
    <w:lvl w:ilvl="0" w:tplc="C25CC5E4">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9" w15:restartNumberingAfterBreak="0">
    <w:nsid w:val="56F07F60"/>
    <w:multiLevelType w:val="hybridMultilevel"/>
    <w:tmpl w:val="B270F7F8"/>
    <w:lvl w:ilvl="0" w:tplc="8FF88E86">
      <w:start w:val="1"/>
      <w:numFmt w:val="taiwaneseCountingThousand"/>
      <w:lvlText w:val="%1、"/>
      <w:lvlJc w:val="left"/>
      <w:pPr>
        <w:ind w:left="1754" w:hanging="480"/>
      </w:pPr>
      <w:rPr>
        <w:b w:val="0"/>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0" w15:restartNumberingAfterBreak="0">
    <w:nsid w:val="64D210FF"/>
    <w:multiLevelType w:val="hybridMultilevel"/>
    <w:tmpl w:val="6A3CDA4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6D2614A0"/>
    <w:multiLevelType w:val="multilevel"/>
    <w:tmpl w:val="95D0B2DC"/>
    <w:lvl w:ilvl="0">
      <w:start w:val="1"/>
      <w:numFmt w:val="taiwaneseCountingThousand"/>
      <w:lvlText w:val="%1、"/>
      <w:lvlJc w:val="left"/>
      <w:pPr>
        <w:tabs>
          <w:tab w:val="num" w:pos="1757"/>
        </w:tabs>
        <w:ind w:left="1757" w:hanging="720"/>
      </w:pPr>
      <w:rPr>
        <w:rFonts w:hint="eastAsia"/>
        <w:dstrike w:val="0"/>
      </w:rPr>
    </w:lvl>
    <w:lvl w:ilvl="1">
      <w:start w:val="1"/>
      <w:numFmt w:val="ideographTraditional"/>
      <w:lvlText w:val="%2、"/>
      <w:lvlJc w:val="left"/>
      <w:pPr>
        <w:tabs>
          <w:tab w:val="num" w:pos="1997"/>
        </w:tabs>
        <w:ind w:left="1997" w:hanging="480"/>
      </w:pPr>
      <w:rPr>
        <w:rFonts w:hint="eastAsia"/>
      </w:rPr>
    </w:lvl>
    <w:lvl w:ilvl="2">
      <w:start w:val="1"/>
      <w:numFmt w:val="lowerRoman"/>
      <w:lvlText w:val="%3."/>
      <w:lvlJc w:val="right"/>
      <w:pPr>
        <w:tabs>
          <w:tab w:val="num" w:pos="2477"/>
        </w:tabs>
        <w:ind w:left="2477" w:hanging="480"/>
      </w:pPr>
      <w:rPr>
        <w:rFonts w:hint="eastAsia"/>
      </w:rPr>
    </w:lvl>
    <w:lvl w:ilvl="3">
      <w:start w:val="1"/>
      <w:numFmt w:val="decimal"/>
      <w:lvlText w:val="%4."/>
      <w:lvlJc w:val="left"/>
      <w:pPr>
        <w:tabs>
          <w:tab w:val="num" w:pos="2957"/>
        </w:tabs>
        <w:ind w:left="2957" w:hanging="480"/>
      </w:pPr>
      <w:rPr>
        <w:rFonts w:hint="eastAsia"/>
      </w:rPr>
    </w:lvl>
    <w:lvl w:ilvl="4">
      <w:start w:val="1"/>
      <w:numFmt w:val="ideographTraditional"/>
      <w:lvlText w:val="%5、"/>
      <w:lvlJc w:val="left"/>
      <w:pPr>
        <w:tabs>
          <w:tab w:val="num" w:pos="3437"/>
        </w:tabs>
        <w:ind w:left="3437" w:hanging="480"/>
      </w:pPr>
      <w:rPr>
        <w:rFonts w:hint="eastAsia"/>
      </w:rPr>
    </w:lvl>
    <w:lvl w:ilvl="5">
      <w:start w:val="1"/>
      <w:numFmt w:val="lowerRoman"/>
      <w:lvlText w:val="%6."/>
      <w:lvlJc w:val="right"/>
      <w:pPr>
        <w:tabs>
          <w:tab w:val="num" w:pos="3917"/>
        </w:tabs>
        <w:ind w:left="3917" w:hanging="480"/>
      </w:pPr>
      <w:rPr>
        <w:rFonts w:hint="eastAsia"/>
      </w:rPr>
    </w:lvl>
    <w:lvl w:ilvl="6">
      <w:start w:val="1"/>
      <w:numFmt w:val="decimal"/>
      <w:lvlText w:val="%7."/>
      <w:lvlJc w:val="left"/>
      <w:pPr>
        <w:tabs>
          <w:tab w:val="num" w:pos="4397"/>
        </w:tabs>
        <w:ind w:left="4397" w:hanging="480"/>
      </w:pPr>
      <w:rPr>
        <w:rFonts w:hint="eastAsia"/>
      </w:rPr>
    </w:lvl>
    <w:lvl w:ilvl="7">
      <w:start w:val="1"/>
      <w:numFmt w:val="ideographTraditional"/>
      <w:lvlText w:val="%8、"/>
      <w:lvlJc w:val="left"/>
      <w:pPr>
        <w:tabs>
          <w:tab w:val="num" w:pos="4877"/>
        </w:tabs>
        <w:ind w:left="4877" w:hanging="480"/>
      </w:pPr>
      <w:rPr>
        <w:rFonts w:hint="eastAsia"/>
      </w:rPr>
    </w:lvl>
    <w:lvl w:ilvl="8">
      <w:start w:val="1"/>
      <w:numFmt w:val="lowerRoman"/>
      <w:lvlText w:val="%9."/>
      <w:lvlJc w:val="right"/>
      <w:pPr>
        <w:tabs>
          <w:tab w:val="num" w:pos="5357"/>
        </w:tabs>
        <w:ind w:left="5357" w:hanging="480"/>
      </w:pPr>
      <w:rPr>
        <w:rFonts w:hint="eastAsia"/>
      </w:rPr>
    </w:lvl>
  </w:abstractNum>
  <w:num w:numId="1">
    <w:abstractNumId w:val="3"/>
  </w:num>
  <w:num w:numId="2">
    <w:abstractNumId w:val="6"/>
  </w:num>
  <w:num w:numId="3">
    <w:abstractNumId w:val="7"/>
  </w:num>
  <w:num w:numId="4">
    <w:abstractNumId w:val="4"/>
  </w:num>
  <w:num w:numId="5">
    <w:abstractNumId w:val="10"/>
  </w:num>
  <w:num w:numId="6">
    <w:abstractNumId w:val="0"/>
  </w:num>
  <w:num w:numId="7">
    <w:abstractNumId w:val="11"/>
  </w:num>
  <w:num w:numId="8">
    <w:abstractNumId w:val="9"/>
  </w:num>
  <w:num w:numId="9">
    <w:abstractNumId w:val="1"/>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91"/>
    <w:rsid w:val="000F4934"/>
    <w:rsid w:val="00262B91"/>
    <w:rsid w:val="00285B37"/>
    <w:rsid w:val="00364B2E"/>
    <w:rsid w:val="00476A0E"/>
    <w:rsid w:val="0058150E"/>
    <w:rsid w:val="006126BE"/>
    <w:rsid w:val="00643403"/>
    <w:rsid w:val="00643C70"/>
    <w:rsid w:val="00662792"/>
    <w:rsid w:val="006657EC"/>
    <w:rsid w:val="006F62BA"/>
    <w:rsid w:val="00763D44"/>
    <w:rsid w:val="00831B12"/>
    <w:rsid w:val="00842823"/>
    <w:rsid w:val="008763CD"/>
    <w:rsid w:val="009640DE"/>
    <w:rsid w:val="00A5614D"/>
    <w:rsid w:val="00A86C3C"/>
    <w:rsid w:val="00AD6997"/>
    <w:rsid w:val="00B40A11"/>
    <w:rsid w:val="00B8209B"/>
    <w:rsid w:val="00BB661E"/>
    <w:rsid w:val="00BC1E64"/>
    <w:rsid w:val="00C05A4A"/>
    <w:rsid w:val="00E75A7C"/>
    <w:rsid w:val="00EB40D8"/>
    <w:rsid w:val="00F1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A33A3"/>
  <w15:chartTrackingRefBased/>
  <w15:docId w15:val="{1A04EBA3-982F-4EFB-8C43-8AE3066D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62B91"/>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62B91"/>
    <w:pPr>
      <w:ind w:leftChars="200" w:left="480"/>
    </w:pPr>
  </w:style>
  <w:style w:type="table" w:styleId="a5">
    <w:name w:val="Table Grid"/>
    <w:basedOn w:val="a2"/>
    <w:uiPriority w:val="39"/>
    <w:rsid w:val="0026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link w:val="a7"/>
    <w:uiPriority w:val="99"/>
    <w:unhideWhenUsed/>
    <w:rsid w:val="00262B91"/>
    <w:pPr>
      <w:tabs>
        <w:tab w:val="center" w:pos="4153"/>
        <w:tab w:val="right" w:pos="8306"/>
      </w:tabs>
      <w:snapToGrid w:val="0"/>
    </w:pPr>
    <w:rPr>
      <w:sz w:val="20"/>
      <w:szCs w:val="20"/>
    </w:rPr>
  </w:style>
  <w:style w:type="character" w:customStyle="1" w:styleId="a7">
    <w:name w:val="頁尾 字元"/>
    <w:basedOn w:val="a1"/>
    <w:link w:val="a6"/>
    <w:uiPriority w:val="99"/>
    <w:rsid w:val="00262B91"/>
    <w:rPr>
      <w:sz w:val="20"/>
      <w:szCs w:val="20"/>
    </w:rPr>
  </w:style>
  <w:style w:type="paragraph" w:styleId="a8">
    <w:name w:val="Balloon Text"/>
    <w:basedOn w:val="a0"/>
    <w:link w:val="a9"/>
    <w:uiPriority w:val="99"/>
    <w:semiHidden/>
    <w:unhideWhenUsed/>
    <w:rsid w:val="00C05A4A"/>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C05A4A"/>
    <w:rPr>
      <w:rFonts w:asciiTheme="majorHAnsi" w:eastAsiaTheme="majorEastAsia" w:hAnsiTheme="majorHAnsi" w:cstheme="majorBidi"/>
      <w:sz w:val="18"/>
      <w:szCs w:val="18"/>
    </w:rPr>
  </w:style>
  <w:style w:type="paragraph" w:customStyle="1" w:styleId="a">
    <w:name w:val="第一條"/>
    <w:basedOn w:val="a0"/>
    <w:rsid w:val="00B40A11"/>
    <w:pPr>
      <w:numPr>
        <w:numId w:val="6"/>
      </w:numPr>
      <w:spacing w:line="480" w:lineRule="exact"/>
      <w:jc w:val="both"/>
    </w:pPr>
    <w:rPr>
      <w:rFonts w:ascii="標楷體" w:eastAsia="標楷體" w:hAnsi="標楷體" w:cs="Times New Roman"/>
      <w:sz w:val="26"/>
      <w:szCs w:val="20"/>
    </w:rPr>
  </w:style>
  <w:style w:type="paragraph" w:styleId="aa">
    <w:name w:val="header"/>
    <w:basedOn w:val="a0"/>
    <w:link w:val="ab"/>
    <w:uiPriority w:val="99"/>
    <w:unhideWhenUsed/>
    <w:rsid w:val="00BC1E64"/>
    <w:pPr>
      <w:tabs>
        <w:tab w:val="center" w:pos="4153"/>
        <w:tab w:val="right" w:pos="8306"/>
      </w:tabs>
      <w:snapToGrid w:val="0"/>
    </w:pPr>
    <w:rPr>
      <w:sz w:val="20"/>
      <w:szCs w:val="20"/>
    </w:rPr>
  </w:style>
  <w:style w:type="character" w:customStyle="1" w:styleId="ab">
    <w:name w:val="頁首 字元"/>
    <w:basedOn w:val="a1"/>
    <w:link w:val="aa"/>
    <w:uiPriority w:val="99"/>
    <w:rsid w:val="00BC1E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顏佩雯</dc:creator>
  <cp:keywords/>
  <dc:description/>
  <cp:lastModifiedBy>張家瑜</cp:lastModifiedBy>
  <cp:revision>4</cp:revision>
  <cp:lastPrinted>2020-12-11T07:06:00Z</cp:lastPrinted>
  <dcterms:created xsi:type="dcterms:W3CDTF">2020-12-13T13:21:00Z</dcterms:created>
  <dcterms:modified xsi:type="dcterms:W3CDTF">2020-12-15T02:25:00Z</dcterms:modified>
</cp:coreProperties>
</file>